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06F" w:rsidRPr="009F7671" w:rsidRDefault="00BC6721" w:rsidP="00FB606F">
      <w:pPr>
        <w:autoSpaceDE w:val="0"/>
        <w:autoSpaceDN w:val="0"/>
        <w:ind w:firstLineChars="300" w:firstLine="720"/>
        <w:jc w:val="left"/>
        <w:rPr>
          <w:rFonts w:ascii="ＭＳ ゴシック" w:eastAsia="ＭＳ ゴシック" w:hAnsi="ＭＳ ゴシック"/>
          <w:sz w:val="24"/>
          <w:szCs w:val="24"/>
        </w:rPr>
      </w:pPr>
      <w:r w:rsidRPr="009F7671">
        <w:rPr>
          <w:rFonts w:ascii="ＭＳ ゴシック" w:eastAsia="ＭＳ ゴシック" w:hAnsi="ＭＳ ゴシック" w:hint="eastAsia"/>
          <w:sz w:val="24"/>
          <w:szCs w:val="24"/>
        </w:rPr>
        <w:t>Park-PFI導入に向けた</w:t>
      </w:r>
      <w:r w:rsidR="00A33B10" w:rsidRPr="009F7671">
        <w:rPr>
          <w:rFonts w:ascii="ＭＳ ゴシック" w:eastAsia="ＭＳ ゴシック" w:hAnsi="ＭＳ ゴシック" w:hint="eastAsia"/>
          <w:sz w:val="24"/>
          <w:szCs w:val="24"/>
        </w:rPr>
        <w:t>「黒部市都市公園に関するアンケート」</w:t>
      </w:r>
    </w:p>
    <w:p w:rsidR="00A33B10" w:rsidRDefault="004707E8" w:rsidP="00FB606F">
      <w:pPr>
        <w:autoSpaceDE w:val="0"/>
        <w:autoSpaceDN w:val="0"/>
        <w:ind w:firstLineChars="300" w:firstLine="720"/>
        <w:jc w:val="left"/>
        <w:rPr>
          <w:rFonts w:ascii="ＭＳ 明朝" w:eastAsia="ＭＳ 明朝" w:hAnsi="ＭＳ 明朝"/>
          <w:sz w:val="24"/>
          <w:szCs w:val="24"/>
        </w:rPr>
      </w:pPr>
      <w:r w:rsidRPr="009F7671">
        <w:rPr>
          <w:rFonts w:ascii="ＭＳ ゴシック" w:eastAsia="ＭＳ ゴシック" w:hAnsi="ＭＳ ゴシック" w:hint="eastAsia"/>
          <w:sz w:val="24"/>
          <w:szCs w:val="24"/>
        </w:rPr>
        <w:t>調査</w:t>
      </w:r>
      <w:r w:rsidR="00BC6721" w:rsidRPr="009F7671">
        <w:rPr>
          <w:rFonts w:ascii="ＭＳ ゴシック" w:eastAsia="ＭＳ ゴシック" w:hAnsi="ＭＳ ゴシック" w:hint="eastAsia"/>
          <w:sz w:val="24"/>
          <w:szCs w:val="24"/>
        </w:rPr>
        <w:t>の</w:t>
      </w:r>
      <w:r w:rsidRPr="009F7671">
        <w:rPr>
          <w:rFonts w:ascii="ＭＳ ゴシック" w:eastAsia="ＭＳ ゴシック" w:hAnsi="ＭＳ ゴシック" w:hint="eastAsia"/>
          <w:sz w:val="24"/>
          <w:szCs w:val="24"/>
        </w:rPr>
        <w:t>実施</w:t>
      </w:r>
      <w:r w:rsidR="00BC6721" w:rsidRPr="009F7671">
        <w:rPr>
          <w:rFonts w:ascii="ＭＳ ゴシック" w:eastAsia="ＭＳ ゴシック" w:hAnsi="ＭＳ ゴシック" w:hint="eastAsia"/>
          <w:sz w:val="24"/>
          <w:szCs w:val="24"/>
        </w:rPr>
        <w:t>について</w:t>
      </w:r>
    </w:p>
    <w:p w:rsidR="00A33B10" w:rsidRDefault="00A33B10" w:rsidP="00FD619C">
      <w:pPr>
        <w:autoSpaceDE w:val="0"/>
        <w:autoSpaceDN w:val="0"/>
        <w:rPr>
          <w:rFonts w:ascii="ＭＳ 明朝" w:eastAsia="ＭＳ 明朝" w:hAnsi="ＭＳ 明朝"/>
          <w:sz w:val="24"/>
          <w:szCs w:val="24"/>
        </w:rPr>
      </w:pPr>
    </w:p>
    <w:p w:rsidR="00FD619C" w:rsidRDefault="00FD619C" w:rsidP="00FD619C">
      <w:pPr>
        <w:autoSpaceDE w:val="0"/>
        <w:autoSpaceDN w:val="0"/>
        <w:rPr>
          <w:rFonts w:ascii="ＭＳ 明朝" w:eastAsia="ＭＳ 明朝" w:hAnsi="ＭＳ 明朝"/>
          <w:sz w:val="24"/>
          <w:szCs w:val="24"/>
        </w:rPr>
      </w:pPr>
    </w:p>
    <w:p w:rsidR="004707E8" w:rsidRPr="009F7671" w:rsidRDefault="004707E8" w:rsidP="00FD619C">
      <w:pPr>
        <w:autoSpaceDE w:val="0"/>
        <w:autoSpaceDN w:val="0"/>
        <w:rPr>
          <w:rFonts w:ascii="ＭＳ ゴシック" w:eastAsia="ＭＳ ゴシック" w:hAnsi="ＭＳ ゴシック"/>
          <w:sz w:val="24"/>
          <w:szCs w:val="24"/>
        </w:rPr>
      </w:pPr>
      <w:r w:rsidRPr="009F7671">
        <w:rPr>
          <w:rFonts w:ascii="ＭＳ ゴシック" w:eastAsia="ＭＳ ゴシック" w:hAnsi="ＭＳ ゴシック"/>
          <w:sz w:val="24"/>
          <w:szCs w:val="24"/>
        </w:rPr>
        <w:t xml:space="preserve">１．調査の目的 </w:t>
      </w:r>
    </w:p>
    <w:p w:rsidR="00A33B10" w:rsidRDefault="00A33B10" w:rsidP="00FD619C">
      <w:pPr>
        <w:autoSpaceDE w:val="0"/>
        <w:autoSpaceDN w:val="0"/>
        <w:ind w:leftChars="100" w:left="210" w:firstLineChars="100" w:firstLine="240"/>
        <w:rPr>
          <w:rFonts w:ascii="ＭＳ 明朝" w:eastAsia="ＭＳ 明朝" w:hAnsi="ＭＳ 明朝"/>
          <w:sz w:val="24"/>
          <w:szCs w:val="24"/>
        </w:rPr>
      </w:pPr>
      <w:r w:rsidRPr="00A33B10">
        <w:rPr>
          <w:rFonts w:ascii="ＭＳ 明朝" w:eastAsia="ＭＳ 明朝" w:hAnsi="ＭＳ 明朝" w:hint="eastAsia"/>
          <w:sz w:val="24"/>
          <w:szCs w:val="24"/>
        </w:rPr>
        <w:t>公園の民間活用による活性化の検討</w:t>
      </w:r>
      <w:r w:rsidR="004707E8" w:rsidRPr="004707E8">
        <w:rPr>
          <w:rFonts w:ascii="ＭＳ 明朝" w:eastAsia="ＭＳ 明朝" w:hAnsi="ＭＳ 明朝" w:hint="eastAsia"/>
          <w:sz w:val="24"/>
          <w:szCs w:val="24"/>
        </w:rPr>
        <w:t>に当たり、市民の方々や</w:t>
      </w:r>
      <w:r>
        <w:rPr>
          <w:rFonts w:ascii="ＭＳ 明朝" w:eastAsia="ＭＳ 明朝" w:hAnsi="ＭＳ 明朝" w:hint="eastAsia"/>
          <w:sz w:val="24"/>
          <w:szCs w:val="24"/>
        </w:rPr>
        <w:t>公園利用者</w:t>
      </w:r>
      <w:r w:rsidR="006B3A40">
        <w:rPr>
          <w:rFonts w:ascii="ＭＳ 明朝" w:eastAsia="ＭＳ 明朝" w:hAnsi="ＭＳ 明朝" w:hint="eastAsia"/>
          <w:sz w:val="24"/>
          <w:szCs w:val="24"/>
        </w:rPr>
        <w:t>等</w:t>
      </w:r>
      <w:r w:rsidR="004707E8" w:rsidRPr="004707E8">
        <w:rPr>
          <w:rFonts w:ascii="ＭＳ 明朝" w:eastAsia="ＭＳ 明朝" w:hAnsi="ＭＳ 明朝" w:hint="eastAsia"/>
          <w:sz w:val="24"/>
          <w:szCs w:val="24"/>
        </w:rPr>
        <w:t>を対象として、</w:t>
      </w:r>
      <w:r w:rsidRPr="00A33B10">
        <w:rPr>
          <w:rFonts w:ascii="ＭＳ 明朝" w:eastAsia="ＭＳ 明朝" w:hAnsi="ＭＳ 明朝" w:hint="eastAsia"/>
          <w:sz w:val="24"/>
          <w:szCs w:val="24"/>
        </w:rPr>
        <w:t>公園に求める魅力・施設・機能、改善点など</w:t>
      </w:r>
      <w:r w:rsidR="004707E8" w:rsidRPr="004707E8">
        <w:rPr>
          <w:rFonts w:ascii="ＭＳ 明朝" w:eastAsia="ＭＳ 明朝" w:hAnsi="ＭＳ 明朝" w:hint="eastAsia"/>
          <w:sz w:val="24"/>
          <w:szCs w:val="24"/>
        </w:rPr>
        <w:t>についてのご意見等をお聞かせいただき、</w:t>
      </w:r>
      <w:r>
        <w:rPr>
          <w:rFonts w:ascii="ＭＳ 明朝" w:eastAsia="ＭＳ 明朝" w:hAnsi="ＭＳ 明朝" w:hint="eastAsia"/>
          <w:sz w:val="24"/>
          <w:szCs w:val="24"/>
        </w:rPr>
        <w:t>現状と課題の整理</w:t>
      </w:r>
      <w:r w:rsidR="004707E8" w:rsidRPr="004707E8">
        <w:rPr>
          <w:rFonts w:ascii="ＭＳ 明朝" w:eastAsia="ＭＳ 明朝" w:hAnsi="ＭＳ 明朝" w:hint="eastAsia"/>
          <w:sz w:val="24"/>
          <w:szCs w:val="24"/>
        </w:rPr>
        <w:t>や方向性を検討するための基礎資料とすることを目的としてアンケート調査を実施する。</w:t>
      </w:r>
    </w:p>
    <w:p w:rsidR="00A33B10" w:rsidRDefault="00A33B10" w:rsidP="00FD619C">
      <w:pPr>
        <w:autoSpaceDE w:val="0"/>
        <w:autoSpaceDN w:val="0"/>
        <w:rPr>
          <w:rFonts w:ascii="ＭＳ 明朝" w:eastAsia="ＭＳ 明朝" w:hAnsi="ＭＳ 明朝"/>
          <w:sz w:val="24"/>
          <w:szCs w:val="24"/>
        </w:rPr>
      </w:pPr>
    </w:p>
    <w:p w:rsidR="000462AD" w:rsidRPr="009F7671" w:rsidRDefault="000462AD" w:rsidP="000462AD">
      <w:pPr>
        <w:autoSpaceDE w:val="0"/>
        <w:autoSpaceDN w:val="0"/>
        <w:rPr>
          <w:rFonts w:ascii="ＭＳ ゴシック" w:eastAsia="ＭＳ ゴシック" w:hAnsi="ＭＳ ゴシック"/>
          <w:sz w:val="24"/>
          <w:szCs w:val="24"/>
        </w:rPr>
      </w:pPr>
      <w:r w:rsidRPr="009F7671">
        <w:rPr>
          <w:rFonts w:ascii="ＭＳ ゴシック" w:eastAsia="ＭＳ ゴシック" w:hAnsi="ＭＳ ゴシック" w:hint="eastAsia"/>
          <w:sz w:val="24"/>
          <w:szCs w:val="24"/>
        </w:rPr>
        <w:t>２．</w:t>
      </w:r>
      <w:r w:rsidRPr="009F7671">
        <w:rPr>
          <w:rFonts w:ascii="ＭＳ ゴシック" w:eastAsia="ＭＳ ゴシック" w:hAnsi="ＭＳ ゴシック"/>
          <w:sz w:val="24"/>
          <w:szCs w:val="24"/>
        </w:rPr>
        <w:t>実施方法</w:t>
      </w:r>
    </w:p>
    <w:p w:rsidR="000462AD" w:rsidRPr="000462AD" w:rsidRDefault="000462AD" w:rsidP="000462AD">
      <w:pPr>
        <w:autoSpaceDE w:val="0"/>
        <w:autoSpaceDN w:val="0"/>
        <w:ind w:leftChars="100" w:left="450" w:hangingChars="100" w:hanging="240"/>
        <w:rPr>
          <w:rFonts w:ascii="ＭＳ 明朝" w:eastAsia="ＭＳ 明朝" w:hAnsi="ＭＳ 明朝"/>
          <w:sz w:val="24"/>
          <w:szCs w:val="24"/>
        </w:rPr>
      </w:pPr>
      <w:r w:rsidRPr="000462AD">
        <w:rPr>
          <w:rFonts w:ascii="ＭＳ 明朝" w:eastAsia="ＭＳ 明朝" w:hAnsi="ＭＳ 明朝" w:hint="eastAsia"/>
          <w:sz w:val="24"/>
          <w:szCs w:val="24"/>
        </w:rPr>
        <w:t>①調査対象公園（黒部市総合公園、宮野運動公園、黒部川公園、中ノ口緑地公園）にアンケート用紙及び回収箱を設置し、公園利用者を対象にアンケート調査を実施する。</w:t>
      </w:r>
    </w:p>
    <w:p w:rsidR="000462AD" w:rsidRPr="000462AD" w:rsidRDefault="000462AD" w:rsidP="000462AD">
      <w:pPr>
        <w:autoSpaceDE w:val="0"/>
        <w:autoSpaceDN w:val="0"/>
        <w:ind w:leftChars="100" w:left="450" w:hangingChars="100" w:hanging="240"/>
        <w:rPr>
          <w:rFonts w:ascii="ＭＳ 明朝" w:eastAsia="ＭＳ 明朝" w:hAnsi="ＭＳ 明朝"/>
          <w:sz w:val="24"/>
          <w:szCs w:val="24"/>
        </w:rPr>
      </w:pPr>
      <w:r w:rsidRPr="000462AD">
        <w:rPr>
          <w:rFonts w:ascii="ＭＳ 明朝" w:eastAsia="ＭＳ 明朝" w:hAnsi="ＭＳ 明朝" w:hint="eastAsia"/>
          <w:sz w:val="24"/>
          <w:szCs w:val="24"/>
        </w:rPr>
        <w:t>②子育て支援センター、地区公民館にアンケート用紙及び回収箱を設置するとともに、公式</w:t>
      </w:r>
      <w:r w:rsidRPr="000462AD">
        <w:rPr>
          <w:rFonts w:ascii="ＭＳ 明朝" w:eastAsia="ＭＳ 明朝" w:hAnsi="ＭＳ 明朝"/>
          <w:sz w:val="24"/>
          <w:szCs w:val="24"/>
        </w:rPr>
        <w:t>LINE、Facebook、HPに掲載し、市民の方々を対象にアンケート調査を実施する。</w:t>
      </w:r>
    </w:p>
    <w:p w:rsidR="00A33B10" w:rsidRDefault="000462AD" w:rsidP="000462AD">
      <w:pPr>
        <w:autoSpaceDE w:val="0"/>
        <w:autoSpaceDN w:val="0"/>
        <w:ind w:leftChars="100" w:left="450" w:hangingChars="100" w:hanging="240"/>
        <w:rPr>
          <w:rFonts w:ascii="ＭＳ 明朝" w:eastAsia="ＭＳ 明朝" w:hAnsi="ＭＳ 明朝"/>
          <w:sz w:val="24"/>
          <w:szCs w:val="24"/>
        </w:rPr>
      </w:pPr>
      <w:r w:rsidRPr="000462AD">
        <w:rPr>
          <w:rFonts w:ascii="ＭＳ 明朝" w:eastAsia="ＭＳ 明朝" w:hAnsi="ＭＳ 明朝" w:hint="eastAsia"/>
          <w:sz w:val="24"/>
          <w:szCs w:val="24"/>
        </w:rPr>
        <w:t>③</w:t>
      </w:r>
      <w:r w:rsidR="00986694">
        <w:rPr>
          <w:rFonts w:ascii="ＭＳ 明朝" w:eastAsia="ＭＳ 明朝" w:hAnsi="ＭＳ 明朝" w:hint="eastAsia"/>
          <w:sz w:val="24"/>
          <w:szCs w:val="24"/>
        </w:rPr>
        <w:t>市内</w:t>
      </w:r>
      <w:r w:rsidRPr="000462AD">
        <w:rPr>
          <w:rFonts w:ascii="ＭＳ 明朝" w:eastAsia="ＭＳ 明朝" w:hAnsi="ＭＳ 明朝" w:hint="eastAsia"/>
          <w:sz w:val="24"/>
          <w:szCs w:val="24"/>
        </w:rPr>
        <w:t>高校生徒に</w:t>
      </w:r>
      <w:r w:rsidR="009E3015">
        <w:rPr>
          <w:rFonts w:ascii="ＭＳ 明朝" w:eastAsia="ＭＳ 明朝" w:hAnsi="ＭＳ 明朝" w:hint="eastAsia"/>
          <w:sz w:val="24"/>
          <w:szCs w:val="24"/>
        </w:rPr>
        <w:t>ＱＲ</w:t>
      </w:r>
      <w:bookmarkStart w:id="0" w:name="_GoBack"/>
      <w:bookmarkEnd w:id="0"/>
      <w:r w:rsidRPr="000462AD">
        <w:rPr>
          <w:rFonts w:ascii="ＭＳ 明朝" w:eastAsia="ＭＳ 明朝" w:hAnsi="ＭＳ 明朝"/>
          <w:sz w:val="24"/>
          <w:szCs w:val="24"/>
        </w:rPr>
        <w:t>コードを印字したアンケート調査協力依頼文を配布し、</w:t>
      </w:r>
      <w:r w:rsidR="00986694">
        <w:rPr>
          <w:rFonts w:ascii="ＭＳ 明朝" w:eastAsia="ＭＳ 明朝" w:hAnsi="ＭＳ 明朝" w:hint="eastAsia"/>
          <w:sz w:val="24"/>
          <w:szCs w:val="24"/>
        </w:rPr>
        <w:t>高校生</w:t>
      </w:r>
      <w:r w:rsidRPr="000462AD">
        <w:rPr>
          <w:rFonts w:ascii="ＭＳ 明朝" w:eastAsia="ＭＳ 明朝" w:hAnsi="ＭＳ 明朝"/>
          <w:sz w:val="24"/>
          <w:szCs w:val="24"/>
        </w:rPr>
        <w:t>を対象にアンケート調査を実施する。</w:t>
      </w:r>
    </w:p>
    <w:p w:rsidR="00FD619C" w:rsidRDefault="00FD619C" w:rsidP="00FD619C">
      <w:pPr>
        <w:autoSpaceDE w:val="0"/>
        <w:autoSpaceDN w:val="0"/>
        <w:rPr>
          <w:rFonts w:ascii="ＭＳ 明朝" w:eastAsia="ＭＳ 明朝" w:hAnsi="ＭＳ 明朝"/>
          <w:sz w:val="24"/>
          <w:szCs w:val="24"/>
        </w:rPr>
      </w:pPr>
    </w:p>
    <w:p w:rsidR="004707E8" w:rsidRPr="009F7671" w:rsidRDefault="000462AD" w:rsidP="00FD619C">
      <w:pPr>
        <w:autoSpaceDE w:val="0"/>
        <w:autoSpaceDN w:val="0"/>
        <w:rPr>
          <w:rFonts w:ascii="ＭＳ ゴシック" w:eastAsia="ＭＳ ゴシック" w:hAnsi="ＭＳ ゴシック"/>
          <w:sz w:val="24"/>
          <w:szCs w:val="24"/>
        </w:rPr>
      </w:pPr>
      <w:r w:rsidRPr="009F7671">
        <w:rPr>
          <w:rFonts w:ascii="ＭＳ ゴシック" w:eastAsia="ＭＳ ゴシック" w:hAnsi="ＭＳ ゴシック" w:hint="eastAsia"/>
          <w:sz w:val="24"/>
          <w:szCs w:val="24"/>
        </w:rPr>
        <w:t>３</w:t>
      </w:r>
      <w:r w:rsidR="004707E8" w:rsidRPr="009F7671">
        <w:rPr>
          <w:rFonts w:ascii="ＭＳ ゴシック" w:eastAsia="ＭＳ ゴシック" w:hAnsi="ＭＳ ゴシック"/>
          <w:sz w:val="24"/>
          <w:szCs w:val="24"/>
        </w:rPr>
        <w:t xml:space="preserve">．調査スケジュール </w:t>
      </w:r>
    </w:p>
    <w:p w:rsidR="004707E8" w:rsidRPr="004707E8" w:rsidRDefault="004707E8" w:rsidP="00FD619C">
      <w:pPr>
        <w:autoSpaceDE w:val="0"/>
        <w:autoSpaceDN w:val="0"/>
        <w:ind w:firstLineChars="100" w:firstLine="240"/>
        <w:jc w:val="left"/>
        <w:rPr>
          <w:rFonts w:ascii="ＭＳ 明朝" w:eastAsia="ＭＳ 明朝" w:hAnsi="ＭＳ 明朝"/>
          <w:sz w:val="24"/>
          <w:szCs w:val="24"/>
        </w:rPr>
      </w:pPr>
      <w:r w:rsidRPr="004707E8">
        <w:rPr>
          <w:rFonts w:ascii="ＭＳ 明朝" w:eastAsia="ＭＳ 明朝" w:hAnsi="ＭＳ 明朝"/>
          <w:sz w:val="24"/>
          <w:szCs w:val="24"/>
        </w:rPr>
        <w:t>・調査票の配布</w:t>
      </w:r>
      <w:r w:rsidR="00A33B10">
        <w:rPr>
          <w:rFonts w:ascii="ＭＳ 明朝" w:eastAsia="ＭＳ 明朝" w:hAnsi="ＭＳ 明朝" w:hint="eastAsia"/>
          <w:sz w:val="24"/>
          <w:szCs w:val="24"/>
        </w:rPr>
        <w:t xml:space="preserve">　　　</w:t>
      </w:r>
      <w:r w:rsidRPr="004707E8">
        <w:rPr>
          <w:rFonts w:ascii="ＭＳ 明朝" w:eastAsia="ＭＳ 明朝" w:hAnsi="ＭＳ 明朝"/>
          <w:sz w:val="24"/>
          <w:szCs w:val="24"/>
        </w:rPr>
        <w:t xml:space="preserve"> </w:t>
      </w:r>
      <w:r w:rsidR="000462AD">
        <w:rPr>
          <w:rFonts w:ascii="ＭＳ 明朝" w:eastAsia="ＭＳ 明朝" w:hAnsi="ＭＳ 明朝" w:hint="eastAsia"/>
          <w:sz w:val="24"/>
          <w:szCs w:val="24"/>
        </w:rPr>
        <w:t>10</w:t>
      </w:r>
      <w:r w:rsidRPr="004707E8">
        <w:rPr>
          <w:rFonts w:ascii="ＭＳ 明朝" w:eastAsia="ＭＳ 明朝" w:hAnsi="ＭＳ 明朝"/>
          <w:sz w:val="24"/>
          <w:szCs w:val="24"/>
        </w:rPr>
        <w:t>月</w:t>
      </w:r>
      <w:r w:rsidR="000462AD">
        <w:rPr>
          <w:rFonts w:ascii="ＭＳ 明朝" w:eastAsia="ＭＳ 明朝" w:hAnsi="ＭＳ 明朝" w:hint="eastAsia"/>
          <w:sz w:val="24"/>
          <w:szCs w:val="24"/>
        </w:rPr>
        <w:t>中旬</w:t>
      </w:r>
    </w:p>
    <w:p w:rsidR="00A33B10" w:rsidRDefault="004707E8" w:rsidP="00FD619C">
      <w:pPr>
        <w:autoSpaceDE w:val="0"/>
        <w:autoSpaceDN w:val="0"/>
        <w:ind w:firstLineChars="100" w:firstLine="240"/>
        <w:jc w:val="left"/>
        <w:rPr>
          <w:rFonts w:ascii="ＭＳ 明朝" w:eastAsia="ＭＳ 明朝" w:hAnsi="ＭＳ 明朝"/>
          <w:sz w:val="24"/>
          <w:szCs w:val="24"/>
        </w:rPr>
      </w:pPr>
      <w:r w:rsidRPr="004707E8">
        <w:rPr>
          <w:rFonts w:ascii="ＭＳ 明朝" w:eastAsia="ＭＳ 明朝" w:hAnsi="ＭＳ 明朝" w:hint="eastAsia"/>
          <w:sz w:val="24"/>
          <w:szCs w:val="24"/>
        </w:rPr>
        <w:t>・調査票の回収</w:t>
      </w:r>
      <w:r w:rsidR="00A33B10">
        <w:rPr>
          <w:rFonts w:ascii="ＭＳ 明朝" w:eastAsia="ＭＳ 明朝" w:hAnsi="ＭＳ 明朝" w:hint="eastAsia"/>
          <w:sz w:val="24"/>
          <w:szCs w:val="24"/>
        </w:rPr>
        <w:t xml:space="preserve">　　　</w:t>
      </w:r>
      <w:r w:rsidRPr="004707E8">
        <w:rPr>
          <w:rFonts w:ascii="ＭＳ 明朝" w:eastAsia="ＭＳ 明朝" w:hAnsi="ＭＳ 明朝"/>
          <w:sz w:val="24"/>
          <w:szCs w:val="24"/>
        </w:rPr>
        <w:t xml:space="preserve"> </w:t>
      </w:r>
      <w:r w:rsidR="00E110CA">
        <w:rPr>
          <w:rFonts w:ascii="ＭＳ 明朝" w:eastAsia="ＭＳ 明朝" w:hAnsi="ＭＳ 明朝" w:hint="eastAsia"/>
          <w:sz w:val="24"/>
          <w:szCs w:val="24"/>
        </w:rPr>
        <w:t>1</w:t>
      </w:r>
      <w:r w:rsidR="000462AD">
        <w:rPr>
          <w:rFonts w:ascii="ＭＳ 明朝" w:eastAsia="ＭＳ 明朝" w:hAnsi="ＭＳ 明朝" w:hint="eastAsia"/>
          <w:sz w:val="24"/>
          <w:szCs w:val="24"/>
        </w:rPr>
        <w:t>1</w:t>
      </w:r>
      <w:r w:rsidRPr="004707E8">
        <w:rPr>
          <w:rFonts w:ascii="ＭＳ 明朝" w:eastAsia="ＭＳ 明朝" w:hAnsi="ＭＳ 明朝"/>
          <w:sz w:val="24"/>
          <w:szCs w:val="24"/>
        </w:rPr>
        <w:t>月</w:t>
      </w:r>
      <w:r w:rsidR="000462AD">
        <w:rPr>
          <w:rFonts w:ascii="ＭＳ 明朝" w:eastAsia="ＭＳ 明朝" w:hAnsi="ＭＳ 明朝" w:hint="eastAsia"/>
          <w:sz w:val="24"/>
          <w:szCs w:val="24"/>
        </w:rPr>
        <w:t>1</w:t>
      </w:r>
      <w:r w:rsidR="000D4338">
        <w:rPr>
          <w:rFonts w:ascii="ＭＳ 明朝" w:eastAsia="ＭＳ 明朝" w:hAnsi="ＭＳ 明朝" w:hint="eastAsia"/>
          <w:sz w:val="24"/>
          <w:szCs w:val="24"/>
        </w:rPr>
        <w:t>6</w:t>
      </w:r>
      <w:r w:rsidR="00067C4B">
        <w:rPr>
          <w:rFonts w:ascii="ＭＳ 明朝" w:eastAsia="ＭＳ 明朝" w:hAnsi="ＭＳ 明朝" w:hint="eastAsia"/>
          <w:sz w:val="24"/>
          <w:szCs w:val="24"/>
        </w:rPr>
        <w:t>日（</w:t>
      </w:r>
      <w:r w:rsidR="000D4338">
        <w:rPr>
          <w:rFonts w:ascii="ＭＳ 明朝" w:eastAsia="ＭＳ 明朝" w:hAnsi="ＭＳ 明朝" w:hint="eastAsia"/>
          <w:sz w:val="24"/>
          <w:szCs w:val="24"/>
        </w:rPr>
        <w:t>木</w:t>
      </w:r>
      <w:r w:rsidR="00067C4B">
        <w:rPr>
          <w:rFonts w:ascii="ＭＳ 明朝" w:eastAsia="ＭＳ 明朝" w:hAnsi="ＭＳ 明朝" w:hint="eastAsia"/>
          <w:sz w:val="24"/>
          <w:szCs w:val="24"/>
        </w:rPr>
        <w:t>）</w:t>
      </w:r>
    </w:p>
    <w:p w:rsidR="00A33B10" w:rsidRDefault="004707E8" w:rsidP="00FD619C">
      <w:pPr>
        <w:autoSpaceDE w:val="0"/>
        <w:autoSpaceDN w:val="0"/>
        <w:ind w:firstLineChars="100" w:firstLine="240"/>
        <w:jc w:val="left"/>
        <w:rPr>
          <w:rFonts w:ascii="ＭＳ 明朝" w:eastAsia="ＭＳ 明朝" w:hAnsi="ＭＳ 明朝"/>
          <w:sz w:val="24"/>
          <w:szCs w:val="24"/>
        </w:rPr>
      </w:pPr>
      <w:r w:rsidRPr="004707E8">
        <w:rPr>
          <w:rFonts w:ascii="ＭＳ 明朝" w:eastAsia="ＭＳ 明朝" w:hAnsi="ＭＳ 明朝"/>
          <w:sz w:val="24"/>
          <w:szCs w:val="24"/>
        </w:rPr>
        <w:t>・集計・分析</w:t>
      </w:r>
      <w:r w:rsidR="00A33B10">
        <w:rPr>
          <w:rFonts w:ascii="ＭＳ 明朝" w:eastAsia="ＭＳ 明朝" w:hAnsi="ＭＳ 明朝" w:hint="eastAsia"/>
          <w:sz w:val="24"/>
          <w:szCs w:val="24"/>
        </w:rPr>
        <w:t xml:space="preserve">　　　　</w:t>
      </w:r>
      <w:r w:rsidRPr="004707E8">
        <w:rPr>
          <w:rFonts w:ascii="ＭＳ 明朝" w:eastAsia="ＭＳ 明朝" w:hAnsi="ＭＳ 明朝"/>
          <w:sz w:val="24"/>
          <w:szCs w:val="24"/>
        </w:rPr>
        <w:t xml:space="preserve"> </w:t>
      </w:r>
      <w:r w:rsidR="00B622E5">
        <w:rPr>
          <w:rFonts w:ascii="ＭＳ 明朝" w:eastAsia="ＭＳ 明朝" w:hAnsi="ＭＳ 明朝" w:hint="eastAsia"/>
          <w:sz w:val="24"/>
          <w:szCs w:val="24"/>
        </w:rPr>
        <w:t>1</w:t>
      </w:r>
      <w:r w:rsidR="000462AD">
        <w:rPr>
          <w:rFonts w:ascii="ＭＳ 明朝" w:eastAsia="ＭＳ 明朝" w:hAnsi="ＭＳ 明朝" w:hint="eastAsia"/>
          <w:sz w:val="24"/>
          <w:szCs w:val="24"/>
        </w:rPr>
        <w:t>1</w:t>
      </w:r>
      <w:r w:rsidR="00B622E5" w:rsidRPr="004707E8">
        <w:rPr>
          <w:rFonts w:ascii="ＭＳ 明朝" w:eastAsia="ＭＳ 明朝" w:hAnsi="ＭＳ 明朝"/>
          <w:sz w:val="24"/>
          <w:szCs w:val="24"/>
        </w:rPr>
        <w:t>月</w:t>
      </w:r>
      <w:r w:rsidR="00B622E5">
        <w:rPr>
          <w:rFonts w:ascii="ＭＳ 明朝" w:eastAsia="ＭＳ 明朝" w:hAnsi="ＭＳ 明朝" w:hint="eastAsia"/>
          <w:sz w:val="24"/>
          <w:szCs w:val="24"/>
        </w:rPr>
        <w:t>～</w:t>
      </w:r>
      <w:r w:rsidR="00E110CA">
        <w:rPr>
          <w:rFonts w:ascii="ＭＳ 明朝" w:eastAsia="ＭＳ 明朝" w:hAnsi="ＭＳ 明朝" w:hint="eastAsia"/>
          <w:sz w:val="24"/>
          <w:szCs w:val="24"/>
        </w:rPr>
        <w:t>1</w:t>
      </w:r>
      <w:r w:rsidR="000462AD">
        <w:rPr>
          <w:rFonts w:ascii="ＭＳ 明朝" w:eastAsia="ＭＳ 明朝" w:hAnsi="ＭＳ 明朝" w:hint="eastAsia"/>
          <w:sz w:val="24"/>
          <w:szCs w:val="24"/>
        </w:rPr>
        <w:t>2</w:t>
      </w:r>
      <w:r w:rsidRPr="004707E8">
        <w:rPr>
          <w:rFonts w:ascii="ＭＳ 明朝" w:eastAsia="ＭＳ 明朝" w:hAnsi="ＭＳ 明朝"/>
          <w:sz w:val="24"/>
          <w:szCs w:val="24"/>
        </w:rPr>
        <w:t>月</w:t>
      </w:r>
    </w:p>
    <w:p w:rsidR="004707E8" w:rsidRPr="004707E8" w:rsidRDefault="004707E8" w:rsidP="00FD619C">
      <w:pPr>
        <w:autoSpaceDE w:val="0"/>
        <w:autoSpaceDN w:val="0"/>
        <w:ind w:firstLineChars="100" w:firstLine="240"/>
        <w:jc w:val="left"/>
        <w:rPr>
          <w:rFonts w:ascii="ＭＳ 明朝" w:eastAsia="ＭＳ 明朝" w:hAnsi="ＭＳ 明朝"/>
          <w:sz w:val="24"/>
          <w:szCs w:val="24"/>
        </w:rPr>
      </w:pPr>
      <w:r w:rsidRPr="004707E8">
        <w:rPr>
          <w:rFonts w:ascii="ＭＳ 明朝" w:eastAsia="ＭＳ 明朝" w:hAnsi="ＭＳ 明朝"/>
          <w:sz w:val="24"/>
          <w:szCs w:val="24"/>
        </w:rPr>
        <w:t xml:space="preserve">・結果 </w:t>
      </w:r>
      <w:r w:rsidR="00A33B10">
        <w:rPr>
          <w:rFonts w:ascii="ＭＳ 明朝" w:eastAsia="ＭＳ 明朝" w:hAnsi="ＭＳ 明朝" w:hint="eastAsia"/>
          <w:sz w:val="24"/>
          <w:szCs w:val="24"/>
        </w:rPr>
        <w:t xml:space="preserve">　　　　　　　</w:t>
      </w:r>
      <w:r w:rsidR="00FD619C">
        <w:rPr>
          <w:rFonts w:ascii="ＭＳ 明朝" w:eastAsia="ＭＳ 明朝" w:hAnsi="ＭＳ 明朝" w:hint="eastAsia"/>
          <w:sz w:val="24"/>
          <w:szCs w:val="24"/>
        </w:rPr>
        <w:t>1</w:t>
      </w:r>
      <w:r w:rsidR="00E110CA">
        <w:rPr>
          <w:rFonts w:ascii="ＭＳ 明朝" w:eastAsia="ＭＳ 明朝" w:hAnsi="ＭＳ 明朝" w:hint="eastAsia"/>
          <w:sz w:val="24"/>
          <w:szCs w:val="24"/>
        </w:rPr>
        <w:t>2</w:t>
      </w:r>
      <w:r w:rsidRPr="004707E8">
        <w:rPr>
          <w:rFonts w:ascii="ＭＳ 明朝" w:eastAsia="ＭＳ 明朝" w:hAnsi="ＭＳ 明朝" w:hint="eastAsia"/>
          <w:sz w:val="24"/>
          <w:szCs w:val="24"/>
        </w:rPr>
        <w:t>月</w:t>
      </w:r>
    </w:p>
    <w:p w:rsidR="004707E8" w:rsidRPr="004707E8" w:rsidRDefault="004707E8" w:rsidP="00FD619C">
      <w:pPr>
        <w:autoSpaceDE w:val="0"/>
        <w:autoSpaceDN w:val="0"/>
        <w:rPr>
          <w:rFonts w:ascii="ＭＳ 明朝" w:eastAsia="ＭＳ 明朝" w:hAnsi="ＭＳ 明朝"/>
          <w:sz w:val="24"/>
          <w:szCs w:val="24"/>
        </w:rPr>
      </w:pPr>
    </w:p>
    <w:sectPr w:rsidR="004707E8" w:rsidRPr="004707E8" w:rsidSect="000462AD">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0CA" w:rsidRDefault="00E110CA" w:rsidP="00E110CA">
      <w:r>
        <w:separator/>
      </w:r>
    </w:p>
  </w:endnote>
  <w:endnote w:type="continuationSeparator" w:id="0">
    <w:p w:rsidR="00E110CA" w:rsidRDefault="00E110CA" w:rsidP="00E1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0CA" w:rsidRDefault="00E110CA" w:rsidP="00E110CA">
      <w:r>
        <w:separator/>
      </w:r>
    </w:p>
  </w:footnote>
  <w:footnote w:type="continuationSeparator" w:id="0">
    <w:p w:rsidR="00E110CA" w:rsidRDefault="00E110CA" w:rsidP="00E11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E8"/>
    <w:rsid w:val="000462AD"/>
    <w:rsid w:val="00067C4B"/>
    <w:rsid w:val="000D4338"/>
    <w:rsid w:val="00303F21"/>
    <w:rsid w:val="004707E8"/>
    <w:rsid w:val="006B3A40"/>
    <w:rsid w:val="007335CE"/>
    <w:rsid w:val="00986694"/>
    <w:rsid w:val="009E3015"/>
    <w:rsid w:val="009F7671"/>
    <w:rsid w:val="00A33B10"/>
    <w:rsid w:val="00B622E5"/>
    <w:rsid w:val="00BC6721"/>
    <w:rsid w:val="00CD4CD6"/>
    <w:rsid w:val="00D67FD0"/>
    <w:rsid w:val="00E110CA"/>
    <w:rsid w:val="00E80424"/>
    <w:rsid w:val="00FB606F"/>
    <w:rsid w:val="00FD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509C71"/>
  <w15:chartTrackingRefBased/>
  <w15:docId w15:val="{6357C2F3-B379-4AFD-B8A4-12C88E45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0CA"/>
    <w:pPr>
      <w:tabs>
        <w:tab w:val="center" w:pos="4252"/>
        <w:tab w:val="right" w:pos="8504"/>
      </w:tabs>
      <w:snapToGrid w:val="0"/>
    </w:pPr>
  </w:style>
  <w:style w:type="character" w:customStyle="1" w:styleId="a4">
    <w:name w:val="ヘッダー (文字)"/>
    <w:basedOn w:val="a0"/>
    <w:link w:val="a3"/>
    <w:uiPriority w:val="99"/>
    <w:rsid w:val="00E110CA"/>
  </w:style>
  <w:style w:type="paragraph" w:styleId="a5">
    <w:name w:val="footer"/>
    <w:basedOn w:val="a"/>
    <w:link w:val="a6"/>
    <w:uiPriority w:val="99"/>
    <w:unhideWhenUsed/>
    <w:rsid w:val="00E110CA"/>
    <w:pPr>
      <w:tabs>
        <w:tab w:val="center" w:pos="4252"/>
        <w:tab w:val="right" w:pos="8504"/>
      </w:tabs>
      <w:snapToGrid w:val="0"/>
    </w:pPr>
  </w:style>
  <w:style w:type="character" w:customStyle="1" w:styleId="a6">
    <w:name w:val="フッター (文字)"/>
    <w:basedOn w:val="a0"/>
    <w:link w:val="a5"/>
    <w:uiPriority w:val="99"/>
    <w:rsid w:val="00E1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木本 達也</dc:creator>
  <cp:keywords/>
  <dc:description/>
  <cp:lastModifiedBy>木本 達也</cp:lastModifiedBy>
  <cp:revision>5</cp:revision>
  <cp:lastPrinted>2023-10-06T00:51:00Z</cp:lastPrinted>
  <dcterms:created xsi:type="dcterms:W3CDTF">2023-10-05T05:38:00Z</dcterms:created>
  <dcterms:modified xsi:type="dcterms:W3CDTF">2023-10-06T00:54:00Z</dcterms:modified>
</cp:coreProperties>
</file>