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29" w:rsidRDefault="00B20EDB" w:rsidP="00231DE0">
      <w:pPr>
        <w:snapToGri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-329565</wp:posOffset>
                </wp:positionV>
                <wp:extent cx="7429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EDB" w:rsidRDefault="00B20EDB" w:rsidP="00B20E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85pt;margin-top:-25.95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1ZsQIAAMI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" fillcolor="white [3201]" strokeweight=".5pt">
                <v:textbox>
                  <w:txbxContent>
                    <w:p w:rsidR="00B20EDB" w:rsidRDefault="00B20EDB" w:rsidP="00B20E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321B28" w:rsidRPr="00124D8C">
        <w:rPr>
          <w:rFonts w:hint="eastAsia"/>
          <w:sz w:val="24"/>
          <w:szCs w:val="24"/>
        </w:rPr>
        <w:t>黒部宇奈月温泉</w:t>
      </w:r>
      <w:r w:rsidR="00D34745">
        <w:rPr>
          <w:rFonts w:hint="eastAsia"/>
          <w:sz w:val="24"/>
          <w:szCs w:val="24"/>
        </w:rPr>
        <w:t>駅東口</w:t>
      </w:r>
      <w:r w:rsidR="00B7014B">
        <w:rPr>
          <w:rFonts w:hint="eastAsia"/>
          <w:sz w:val="24"/>
          <w:szCs w:val="24"/>
        </w:rPr>
        <w:t>広場</w:t>
      </w:r>
      <w:r w:rsidR="000F7B25" w:rsidRPr="00124D8C">
        <w:rPr>
          <w:rFonts w:hint="eastAsia"/>
          <w:sz w:val="24"/>
          <w:szCs w:val="24"/>
        </w:rPr>
        <w:t>ロータリー</w:t>
      </w:r>
      <w:r w:rsidR="00744CB9">
        <w:rPr>
          <w:rFonts w:hint="eastAsia"/>
          <w:sz w:val="24"/>
          <w:szCs w:val="24"/>
        </w:rPr>
        <w:t>の観光(貸切)バスの利用について</w:t>
      </w:r>
    </w:p>
    <w:p w:rsidR="000F7B25" w:rsidRDefault="000F7B25"/>
    <w:p w:rsidR="007A47DC" w:rsidRPr="00744CB9" w:rsidRDefault="007A47D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92517A" w:rsidRDefault="007A47DC">
      <w:r>
        <w:rPr>
          <w:rFonts w:hint="eastAsia"/>
        </w:rPr>
        <w:t xml:space="preserve">　</w:t>
      </w:r>
      <w:r w:rsidR="00CB2BD3">
        <w:rPr>
          <w:rFonts w:hint="eastAsia"/>
        </w:rPr>
        <w:t>北陸新幹線黒部宇奈月温泉駅東口</w:t>
      </w:r>
      <w:r w:rsidR="00B7014B">
        <w:rPr>
          <w:rFonts w:hint="eastAsia"/>
        </w:rPr>
        <w:t>広場</w:t>
      </w:r>
      <w:r w:rsidR="00B906CF">
        <w:rPr>
          <w:rFonts w:hint="eastAsia"/>
        </w:rPr>
        <w:t>ロータリー</w:t>
      </w:r>
      <w:r w:rsidR="00CB2BD3">
        <w:rPr>
          <w:rFonts w:hint="eastAsia"/>
        </w:rPr>
        <w:t>の利用</w:t>
      </w:r>
      <w:r w:rsidR="00744CB9">
        <w:rPr>
          <w:rFonts w:hint="eastAsia"/>
        </w:rPr>
        <w:t>許可対象車両</w:t>
      </w:r>
      <w:r w:rsidR="00CB2BD3">
        <w:rPr>
          <w:rFonts w:hint="eastAsia"/>
        </w:rPr>
        <w:t>を</w:t>
      </w:r>
      <w:r w:rsidR="00136CEC">
        <w:rPr>
          <w:rFonts w:hint="eastAsia"/>
        </w:rPr>
        <w:t>観光</w:t>
      </w:r>
      <w:r w:rsidR="00744CB9">
        <w:rPr>
          <w:rFonts w:hint="eastAsia"/>
        </w:rPr>
        <w:t>(貸切)</w:t>
      </w:r>
      <w:r w:rsidR="00136CEC">
        <w:rPr>
          <w:rFonts w:hint="eastAsia"/>
        </w:rPr>
        <w:t>バス</w:t>
      </w:r>
      <w:r w:rsidR="00744CB9">
        <w:rPr>
          <w:rFonts w:hint="eastAsia"/>
        </w:rPr>
        <w:t>に拡大しま</w:t>
      </w:r>
      <w:r w:rsidR="00CB2BD3">
        <w:rPr>
          <w:rFonts w:hint="eastAsia"/>
        </w:rPr>
        <w:t>す。</w:t>
      </w:r>
      <w:r w:rsidR="0092517A">
        <w:rPr>
          <w:rFonts w:hint="eastAsia"/>
        </w:rPr>
        <w:t>これは、</w:t>
      </w:r>
      <w:r w:rsidR="00744CB9">
        <w:rPr>
          <w:rFonts w:hint="eastAsia"/>
        </w:rPr>
        <w:t>同</w:t>
      </w:r>
      <w:r w:rsidR="00CB2BD3">
        <w:rPr>
          <w:rFonts w:hint="eastAsia"/>
        </w:rPr>
        <w:t>駅</w:t>
      </w:r>
      <w:r w:rsidR="0092517A">
        <w:rPr>
          <w:rFonts w:hint="eastAsia"/>
        </w:rPr>
        <w:t>東口の賑わいを高めるための調査として実施するものです。</w:t>
      </w:r>
    </w:p>
    <w:p w:rsidR="0092517A" w:rsidRPr="00353067" w:rsidRDefault="0092517A"/>
    <w:p w:rsidR="0092517A" w:rsidRPr="0092517A" w:rsidRDefault="0092517A">
      <w:pPr>
        <w:rPr>
          <w:rFonts w:asciiTheme="majorEastAsia" w:eastAsiaTheme="majorEastAsia" w:hAnsiTheme="majorEastAsia"/>
        </w:rPr>
      </w:pPr>
      <w:r w:rsidRPr="0092517A">
        <w:rPr>
          <w:rFonts w:asciiTheme="majorEastAsia" w:eastAsiaTheme="majorEastAsia" w:hAnsiTheme="majorEastAsia" w:hint="eastAsia"/>
        </w:rPr>
        <w:t>期間</w:t>
      </w:r>
    </w:p>
    <w:p w:rsidR="007A47DC" w:rsidRDefault="0092517A">
      <w:r>
        <w:rPr>
          <w:rFonts w:hint="eastAsia"/>
        </w:rPr>
        <w:t xml:space="preserve">　</w:t>
      </w:r>
      <w:r w:rsidR="00353067">
        <w:rPr>
          <w:rFonts w:hint="eastAsia"/>
        </w:rPr>
        <w:t>当面、</w:t>
      </w:r>
      <w:r w:rsidR="00821C65">
        <w:rPr>
          <w:rFonts w:hint="eastAsia"/>
        </w:rPr>
        <w:t>調査</w:t>
      </w:r>
      <w:r w:rsidR="00136CEC">
        <w:rPr>
          <w:rFonts w:hint="eastAsia"/>
        </w:rPr>
        <w:t>期間（</w:t>
      </w:r>
      <w:r w:rsidR="00B906CF">
        <w:rPr>
          <w:rFonts w:hint="eastAsia"/>
        </w:rPr>
        <w:t>平成</w:t>
      </w:r>
      <w:r w:rsidR="00136CEC">
        <w:rPr>
          <w:rFonts w:hint="eastAsia"/>
        </w:rPr>
        <w:t>28年</w:t>
      </w:r>
      <w:r w:rsidR="008460C2">
        <w:rPr>
          <w:rFonts w:hint="eastAsia"/>
        </w:rPr>
        <w:t>４</w:t>
      </w:r>
      <w:r w:rsidR="006D3860">
        <w:rPr>
          <w:rFonts w:hint="eastAsia"/>
        </w:rPr>
        <w:t>月</w:t>
      </w:r>
      <w:r w:rsidR="008460C2">
        <w:rPr>
          <w:rFonts w:hint="eastAsia"/>
        </w:rPr>
        <w:t>29</w:t>
      </w:r>
      <w:r w:rsidR="00B906CF">
        <w:rPr>
          <w:rFonts w:hint="eastAsia"/>
        </w:rPr>
        <w:t>日から</w:t>
      </w:r>
      <w:r w:rsidR="00B906CF" w:rsidRPr="007116AF">
        <w:rPr>
          <w:rFonts w:hint="eastAsia"/>
          <w:u w:val="single"/>
        </w:rPr>
        <w:t>平成</w:t>
      </w:r>
      <w:r w:rsidR="000C15F0" w:rsidRPr="007116AF">
        <w:rPr>
          <w:rFonts w:hint="eastAsia"/>
          <w:u w:val="single"/>
        </w:rPr>
        <w:t>29</w:t>
      </w:r>
      <w:r w:rsidR="00B906CF" w:rsidRPr="007116AF">
        <w:rPr>
          <w:rFonts w:hint="eastAsia"/>
          <w:u w:val="single"/>
        </w:rPr>
        <w:t>年</w:t>
      </w:r>
      <w:r w:rsidR="00800E3F" w:rsidRPr="007116AF">
        <w:rPr>
          <w:rFonts w:hint="eastAsia"/>
          <w:u w:val="single"/>
        </w:rPr>
        <w:t>３</w:t>
      </w:r>
      <w:r w:rsidR="00B906CF" w:rsidRPr="007116AF">
        <w:rPr>
          <w:rFonts w:hint="eastAsia"/>
          <w:u w:val="single"/>
        </w:rPr>
        <w:t>月31日まで</w:t>
      </w:r>
      <w:r w:rsidR="00136CEC">
        <w:rPr>
          <w:rFonts w:hint="eastAsia"/>
        </w:rPr>
        <w:t>）に限ります。</w:t>
      </w:r>
    </w:p>
    <w:p w:rsidR="007A47DC" w:rsidRPr="00893655" w:rsidRDefault="00893655">
      <w:pPr>
        <w:rPr>
          <w:color w:val="FF0000"/>
        </w:rPr>
      </w:pPr>
      <w:r>
        <w:rPr>
          <w:rFonts w:hint="eastAsia"/>
        </w:rPr>
        <w:t xml:space="preserve">　　　　　　　　　　　　　　　　　　　</w:t>
      </w:r>
      <w:r w:rsidRPr="00893655">
        <w:rPr>
          <w:rFonts w:hint="eastAsia"/>
          <w:color w:val="FF0000"/>
        </w:rPr>
        <w:t xml:space="preserve">　</w:t>
      </w:r>
    </w:p>
    <w:p w:rsidR="00EE3DC2" w:rsidRPr="00EE3DC2" w:rsidRDefault="00EE3DC2">
      <w:pPr>
        <w:rPr>
          <w:rFonts w:asciiTheme="majorEastAsia" w:eastAsiaTheme="majorEastAsia" w:hAnsiTheme="majorEastAsia"/>
        </w:rPr>
      </w:pPr>
      <w:r w:rsidRPr="00EE3DC2">
        <w:rPr>
          <w:rFonts w:asciiTheme="majorEastAsia" w:eastAsiaTheme="majorEastAsia" w:hAnsiTheme="majorEastAsia" w:hint="eastAsia"/>
        </w:rPr>
        <w:t>利用</w:t>
      </w:r>
      <w:r w:rsidR="00331BDB">
        <w:rPr>
          <w:rFonts w:asciiTheme="majorEastAsia" w:eastAsiaTheme="majorEastAsia" w:hAnsiTheme="majorEastAsia" w:hint="eastAsia"/>
        </w:rPr>
        <w:t>できる</w:t>
      </w:r>
      <w:r w:rsidR="00821C65">
        <w:rPr>
          <w:rFonts w:asciiTheme="majorEastAsia" w:eastAsiaTheme="majorEastAsia" w:hAnsiTheme="majorEastAsia" w:hint="eastAsia"/>
        </w:rPr>
        <w:t>車両</w:t>
      </w:r>
    </w:p>
    <w:p w:rsidR="00331BDB" w:rsidRDefault="009C6169">
      <w:r>
        <w:rPr>
          <w:rFonts w:hint="eastAsia"/>
        </w:rPr>
        <w:t xml:space="preserve">　</w:t>
      </w:r>
      <w:r w:rsidR="003F5C0D">
        <w:rPr>
          <w:rFonts w:hint="eastAsia"/>
        </w:rPr>
        <w:t>観光</w:t>
      </w:r>
      <w:r w:rsidR="00353067">
        <w:rPr>
          <w:rFonts w:hint="eastAsia"/>
        </w:rPr>
        <w:t>(貸切)</w:t>
      </w:r>
      <w:r w:rsidR="00173D28">
        <w:rPr>
          <w:rFonts w:hint="eastAsia"/>
        </w:rPr>
        <w:t>バス（</w:t>
      </w:r>
      <w:r w:rsidR="00331BDB">
        <w:rPr>
          <w:rFonts w:hint="eastAsia"/>
        </w:rPr>
        <w:t>道路運送法</w:t>
      </w:r>
      <w:r w:rsidR="00E54B8C">
        <w:rPr>
          <w:rFonts w:hint="eastAsia"/>
        </w:rPr>
        <w:t>第３条</w:t>
      </w:r>
      <w:r w:rsidR="00331BDB">
        <w:rPr>
          <w:rFonts w:hint="eastAsia"/>
        </w:rPr>
        <w:t>に規定する</w:t>
      </w:r>
      <w:r w:rsidR="00173D28">
        <w:rPr>
          <w:rFonts w:hint="eastAsia"/>
        </w:rPr>
        <w:t>一般貸切旅客自動車</w:t>
      </w:r>
      <w:r w:rsidR="00E54B8C">
        <w:rPr>
          <w:rFonts w:hint="eastAsia"/>
        </w:rPr>
        <w:t>で、同法第４条による国土交通大臣の許可を受けたもの</w:t>
      </w:r>
      <w:r w:rsidR="00331BDB">
        <w:rPr>
          <w:rFonts w:hint="eastAsia"/>
        </w:rPr>
        <w:t>）</w:t>
      </w:r>
    </w:p>
    <w:p w:rsidR="009939C2" w:rsidRDefault="009939C2"/>
    <w:p w:rsidR="009939C2" w:rsidRPr="00485569" w:rsidRDefault="009939C2">
      <w:pPr>
        <w:rPr>
          <w:rFonts w:asciiTheme="majorEastAsia" w:eastAsiaTheme="majorEastAsia" w:hAnsiTheme="majorEastAsia"/>
        </w:rPr>
      </w:pPr>
      <w:r w:rsidRPr="00485569">
        <w:rPr>
          <w:rFonts w:asciiTheme="majorEastAsia" w:eastAsiaTheme="majorEastAsia" w:hAnsiTheme="majorEastAsia" w:hint="eastAsia"/>
        </w:rPr>
        <w:t>利用時間</w:t>
      </w:r>
    </w:p>
    <w:p w:rsidR="00EA319D" w:rsidRDefault="009939C2">
      <w:r>
        <w:rPr>
          <w:rFonts w:hint="eastAsia"/>
        </w:rPr>
        <w:t xml:space="preserve">　</w:t>
      </w:r>
      <w:r w:rsidR="00EA319D">
        <w:rPr>
          <w:rFonts w:hint="eastAsia"/>
        </w:rPr>
        <w:t>１回（１日２回まで）につき</w:t>
      </w:r>
      <w:r w:rsidR="00485569">
        <w:rPr>
          <w:rFonts w:hint="eastAsia"/>
        </w:rPr>
        <w:t>１時間</w:t>
      </w:r>
      <w:r>
        <w:rPr>
          <w:rFonts w:hint="eastAsia"/>
        </w:rPr>
        <w:t>以内</w:t>
      </w:r>
    </w:p>
    <w:p w:rsidR="009939C2" w:rsidRDefault="00EA319D">
      <w:r>
        <w:rPr>
          <w:rFonts w:hint="eastAsia"/>
        </w:rPr>
        <w:t xml:space="preserve">　</w:t>
      </w:r>
      <w:r w:rsidR="009939C2">
        <w:rPr>
          <w:rFonts w:hint="eastAsia"/>
        </w:rPr>
        <w:t>（</w:t>
      </w:r>
      <w:r w:rsidR="00485569">
        <w:rPr>
          <w:rFonts w:hint="eastAsia"/>
        </w:rPr>
        <w:t>１時間</w:t>
      </w:r>
      <w:r w:rsidR="009939C2">
        <w:rPr>
          <w:rFonts w:hint="eastAsia"/>
        </w:rPr>
        <w:t>を超える場合は、</w:t>
      </w:r>
      <w:r w:rsidR="00103C96">
        <w:rPr>
          <w:rFonts w:hint="eastAsia"/>
        </w:rPr>
        <w:t>西口駐車場</w:t>
      </w:r>
      <w:r w:rsidR="00485569">
        <w:rPr>
          <w:rFonts w:hint="eastAsia"/>
        </w:rPr>
        <w:t>（無料）</w:t>
      </w:r>
      <w:r w:rsidR="00103C96">
        <w:rPr>
          <w:rFonts w:hint="eastAsia"/>
        </w:rPr>
        <w:t>を</w:t>
      </w:r>
      <w:r w:rsidR="00485569">
        <w:rPr>
          <w:rFonts w:hint="eastAsia"/>
        </w:rPr>
        <w:t>ご利用ください。</w:t>
      </w:r>
      <w:r w:rsidR="009939C2">
        <w:rPr>
          <w:rFonts w:hint="eastAsia"/>
        </w:rPr>
        <w:t>）</w:t>
      </w:r>
    </w:p>
    <w:p w:rsidR="00331BDB" w:rsidRPr="001E1E88" w:rsidRDefault="00331BDB"/>
    <w:p w:rsidR="00821C65" w:rsidRPr="00063F74" w:rsidRDefault="00821C65">
      <w:pPr>
        <w:rPr>
          <w:rFonts w:asciiTheme="majorEastAsia" w:eastAsiaTheme="majorEastAsia" w:hAnsiTheme="majorEastAsia"/>
        </w:rPr>
      </w:pPr>
      <w:r w:rsidRPr="00063F74">
        <w:rPr>
          <w:rFonts w:asciiTheme="majorEastAsia" w:eastAsiaTheme="majorEastAsia" w:hAnsiTheme="majorEastAsia" w:hint="eastAsia"/>
        </w:rPr>
        <w:t>料金</w:t>
      </w:r>
    </w:p>
    <w:p w:rsidR="00821C65" w:rsidRDefault="00821C65">
      <w:r>
        <w:rPr>
          <w:rFonts w:hint="eastAsia"/>
        </w:rPr>
        <w:t xml:space="preserve">　</w:t>
      </w:r>
      <w:r w:rsidR="00353067">
        <w:rPr>
          <w:rFonts w:hint="eastAsia"/>
        </w:rPr>
        <w:t>無料。ただし、調査期間終了後</w:t>
      </w:r>
      <w:r w:rsidR="005455F7">
        <w:rPr>
          <w:rFonts w:hint="eastAsia"/>
        </w:rPr>
        <w:t>は</w:t>
      </w:r>
      <w:r w:rsidR="001E1E88">
        <w:rPr>
          <w:rFonts w:hint="eastAsia"/>
        </w:rPr>
        <w:t>未定です。</w:t>
      </w:r>
    </w:p>
    <w:p w:rsidR="00EE3DC2" w:rsidRDefault="00EE3DC2"/>
    <w:p w:rsidR="006F3B98" w:rsidRPr="006F3B98" w:rsidRDefault="00C63F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利用手続</w:t>
      </w:r>
    </w:p>
    <w:p w:rsidR="00386FFC" w:rsidRDefault="00386FFC" w:rsidP="00B03251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353067">
        <w:rPr>
          <w:rFonts w:hAnsiTheme="minorEastAsia" w:hint="eastAsia"/>
        </w:rPr>
        <w:t>観光(</w:t>
      </w:r>
      <w:r w:rsidR="005A267F">
        <w:rPr>
          <w:rFonts w:hAnsiTheme="minorEastAsia" w:hint="eastAsia"/>
        </w:rPr>
        <w:t>貸切</w:t>
      </w:r>
      <w:r w:rsidR="00353067">
        <w:rPr>
          <w:rFonts w:hAnsiTheme="minorEastAsia" w:hint="eastAsia"/>
        </w:rPr>
        <w:t>)</w:t>
      </w:r>
      <w:r w:rsidR="005A267F">
        <w:rPr>
          <w:rFonts w:hAnsiTheme="minorEastAsia" w:hint="eastAsia"/>
        </w:rPr>
        <w:t>バス事業者（</w:t>
      </w:r>
      <w:r w:rsidR="00CB2BD3">
        <w:rPr>
          <w:rFonts w:hAnsiTheme="minorEastAsia" w:hint="eastAsia"/>
        </w:rPr>
        <w:t>一般貸切旅客自動車運送事業</w:t>
      </w:r>
      <w:r w:rsidR="005A267F">
        <w:rPr>
          <w:rFonts w:hAnsiTheme="minorEastAsia" w:hint="eastAsia"/>
        </w:rPr>
        <w:t>者</w:t>
      </w:r>
      <w:r>
        <w:rPr>
          <w:rFonts w:hAnsiTheme="minorEastAsia" w:hint="eastAsia"/>
        </w:rPr>
        <w:t>）は、次により手続きをしてください。</w:t>
      </w:r>
      <w:r w:rsidR="00B7014B">
        <w:rPr>
          <w:rFonts w:hAnsiTheme="minorEastAsia" w:hint="eastAsia"/>
        </w:rPr>
        <w:t>乗車・降車のいずれの場合においても手続きが必要です。</w:t>
      </w:r>
    </w:p>
    <w:p w:rsidR="004E1EE6" w:rsidRDefault="00386FFC" w:rsidP="00B03251">
      <w:r>
        <w:rPr>
          <w:rFonts w:hAnsiTheme="minorEastAsia" w:hint="eastAsia"/>
        </w:rPr>
        <w:t>①</w:t>
      </w:r>
      <w:r w:rsidR="004E1EE6">
        <w:rPr>
          <w:rFonts w:hAnsiTheme="minorEastAsia" w:hint="eastAsia"/>
        </w:rPr>
        <w:t>利用</w:t>
      </w:r>
      <w:r w:rsidR="00B03251" w:rsidRPr="00E57893">
        <w:rPr>
          <w:rFonts w:hint="eastAsia"/>
        </w:rPr>
        <w:t>許可申請</w:t>
      </w:r>
      <w:r w:rsidR="004434CD">
        <w:rPr>
          <w:rFonts w:hint="eastAsia"/>
        </w:rPr>
        <w:t>書（市ホームページからダウンロードできます）に</w:t>
      </w:r>
      <w:r w:rsidR="004E1EE6">
        <w:rPr>
          <w:rFonts w:hint="eastAsia"/>
        </w:rPr>
        <w:t>記入</w:t>
      </w:r>
      <w:r w:rsidR="00995BBA">
        <w:rPr>
          <w:rFonts w:hint="eastAsia"/>
        </w:rPr>
        <w:t>・</w:t>
      </w:r>
      <w:r w:rsidR="009E49D8">
        <w:rPr>
          <w:rFonts w:hint="eastAsia"/>
        </w:rPr>
        <w:t>押印</w:t>
      </w:r>
      <w:r w:rsidR="00995BBA">
        <w:rPr>
          <w:rFonts w:hint="eastAsia"/>
        </w:rPr>
        <w:t>のうえ</w:t>
      </w:r>
      <w:r w:rsidR="008D1E89">
        <w:rPr>
          <w:rFonts w:hint="eastAsia"/>
        </w:rPr>
        <w:t>（別表から希望する時間帯を選んでください）</w:t>
      </w:r>
      <w:r w:rsidR="004E1EE6">
        <w:rPr>
          <w:rFonts w:hint="eastAsia"/>
        </w:rPr>
        <w:t>、黒部市役所の建設課に</w:t>
      </w:r>
      <w:r w:rsidR="004E1EE6" w:rsidRPr="00F210E1">
        <w:rPr>
          <w:rFonts w:hint="eastAsia"/>
        </w:rPr>
        <w:t>利用日前</w:t>
      </w:r>
      <w:r w:rsidR="008147D0" w:rsidRPr="00F210E1">
        <w:rPr>
          <w:rFonts w:hint="eastAsia"/>
        </w:rPr>
        <w:t>3</w:t>
      </w:r>
      <w:r w:rsidR="004E1EE6" w:rsidRPr="00F210E1">
        <w:rPr>
          <w:rFonts w:hint="eastAsia"/>
        </w:rPr>
        <w:t>日</w:t>
      </w:r>
      <w:r w:rsidR="00DF6AFC" w:rsidRPr="00F210E1">
        <w:rPr>
          <w:rFonts w:hint="eastAsia"/>
        </w:rPr>
        <w:t>（市の休日を除く）</w:t>
      </w:r>
      <w:r w:rsidR="004E1EE6" w:rsidRPr="00F210E1">
        <w:rPr>
          <w:rFonts w:hint="eastAsia"/>
        </w:rPr>
        <w:t>まで必着</w:t>
      </w:r>
      <w:r w:rsidR="00755F8E">
        <w:rPr>
          <w:rFonts w:hint="eastAsia"/>
        </w:rPr>
        <w:t>で郵送又はＦＡＸで</w:t>
      </w:r>
      <w:r w:rsidR="004E1EE6">
        <w:rPr>
          <w:rFonts w:hint="eastAsia"/>
        </w:rPr>
        <w:t>送付してください。</w:t>
      </w:r>
    </w:p>
    <w:p w:rsidR="00755F8E" w:rsidRDefault="00755F8E" w:rsidP="00B03251">
      <w:r>
        <w:rPr>
          <w:rFonts w:hint="eastAsia"/>
        </w:rPr>
        <w:t>・郵送先　〒938-8555富山県黒部市三日市1301黒部市役所建設課</w:t>
      </w:r>
    </w:p>
    <w:p w:rsidR="00755F8E" w:rsidRDefault="00755F8E" w:rsidP="00B03251">
      <w:r>
        <w:rPr>
          <w:rFonts w:hint="eastAsia"/>
        </w:rPr>
        <w:t>・ＦＡＸ　（0765）57-2502</w:t>
      </w:r>
      <w:r w:rsidR="007D73F6">
        <w:rPr>
          <w:rFonts w:hint="eastAsia"/>
        </w:rPr>
        <w:t xml:space="preserve">　</w:t>
      </w:r>
      <w:r w:rsidR="00B94474">
        <w:rPr>
          <w:rFonts w:hint="eastAsia"/>
        </w:rPr>
        <w:t>利用許可申請書（送信書は不要）</w:t>
      </w:r>
      <w:r>
        <w:rPr>
          <w:rFonts w:hint="eastAsia"/>
        </w:rPr>
        <w:t>をＦＡＸしてください。</w:t>
      </w:r>
    </w:p>
    <w:p w:rsidR="009E49D8" w:rsidRDefault="009E49D8" w:rsidP="00B03251">
      <w:r>
        <w:rPr>
          <w:rFonts w:hint="eastAsia"/>
        </w:rPr>
        <w:t>②</w:t>
      </w:r>
      <w:r w:rsidR="008D1E89">
        <w:rPr>
          <w:rFonts w:hint="eastAsia"/>
        </w:rPr>
        <w:t>既に</w:t>
      </w:r>
      <w:r w:rsidR="007308AC">
        <w:rPr>
          <w:rFonts w:hint="eastAsia"/>
        </w:rPr>
        <w:t>制限台数の予約</w:t>
      </w:r>
      <w:r w:rsidR="008D1E89">
        <w:rPr>
          <w:rFonts w:hint="eastAsia"/>
        </w:rPr>
        <w:t>が</w:t>
      </w:r>
      <w:r w:rsidR="004522F3">
        <w:rPr>
          <w:rFonts w:hint="eastAsia"/>
        </w:rPr>
        <w:t>入って</w:t>
      </w:r>
      <w:r w:rsidR="008D1E89">
        <w:rPr>
          <w:rFonts w:hint="eastAsia"/>
        </w:rPr>
        <w:t>いる</w:t>
      </w:r>
      <w:r w:rsidR="007308AC">
        <w:rPr>
          <w:rFonts w:hint="eastAsia"/>
        </w:rPr>
        <w:t>など、希望に沿えない場合が</w:t>
      </w:r>
      <w:r w:rsidR="008D1E89">
        <w:rPr>
          <w:rFonts w:hint="eastAsia"/>
        </w:rPr>
        <w:t>ありますのでご容赦ください（時間帯の変更</w:t>
      </w:r>
      <w:r w:rsidR="00C63E32">
        <w:rPr>
          <w:rFonts w:hint="eastAsia"/>
        </w:rPr>
        <w:t>や西口駐車場の利用</w:t>
      </w:r>
      <w:r w:rsidR="007308AC">
        <w:rPr>
          <w:rFonts w:hint="eastAsia"/>
        </w:rPr>
        <w:t>をお願いする</w:t>
      </w:r>
      <w:r w:rsidR="008D1E89">
        <w:rPr>
          <w:rFonts w:hint="eastAsia"/>
        </w:rPr>
        <w:t>ことがあります）。利用が可能な場合、</w:t>
      </w:r>
      <w:r>
        <w:rPr>
          <w:rFonts w:hint="eastAsia"/>
        </w:rPr>
        <w:t>市から、利用許可書、掲示用紙、</w:t>
      </w:r>
      <w:r w:rsidR="008A2E8D">
        <w:rPr>
          <w:rFonts w:hint="eastAsia"/>
        </w:rPr>
        <w:t>その他</w:t>
      </w:r>
      <w:r w:rsidR="007308AC">
        <w:rPr>
          <w:rFonts w:hint="eastAsia"/>
        </w:rPr>
        <w:t>必要な</w:t>
      </w:r>
      <w:r w:rsidR="008A2E8D">
        <w:rPr>
          <w:rFonts w:hint="eastAsia"/>
        </w:rPr>
        <w:t>文書</w:t>
      </w:r>
      <w:r>
        <w:rPr>
          <w:rFonts w:hint="eastAsia"/>
        </w:rPr>
        <w:t>を送付します</w:t>
      </w:r>
      <w:r w:rsidR="009939C2">
        <w:rPr>
          <w:rFonts w:hint="eastAsia"/>
        </w:rPr>
        <w:t>。</w:t>
      </w:r>
    </w:p>
    <w:p w:rsidR="009E49D8" w:rsidRDefault="009E49D8" w:rsidP="00B03251">
      <w:r>
        <w:rPr>
          <w:rFonts w:hint="eastAsia"/>
        </w:rPr>
        <w:t>・</w:t>
      </w:r>
      <w:r w:rsidR="007D73F6">
        <w:rPr>
          <w:rFonts w:hint="eastAsia"/>
        </w:rPr>
        <w:t xml:space="preserve">利用許可書　</w:t>
      </w:r>
      <w:r w:rsidR="009939C2">
        <w:rPr>
          <w:rFonts w:hint="eastAsia"/>
        </w:rPr>
        <w:t>バス内に携帯し、当日係員の求めがある場合は提示してください。</w:t>
      </w:r>
    </w:p>
    <w:p w:rsidR="004E1EE6" w:rsidRDefault="009939C2" w:rsidP="00B03251">
      <w:r>
        <w:rPr>
          <w:rFonts w:hint="eastAsia"/>
        </w:rPr>
        <w:t>・掲示</w:t>
      </w:r>
      <w:r w:rsidR="007D73F6">
        <w:rPr>
          <w:rFonts w:hint="eastAsia"/>
        </w:rPr>
        <w:t xml:space="preserve">用紙　　</w:t>
      </w:r>
      <w:r w:rsidR="00B94474">
        <w:rPr>
          <w:rFonts w:hint="eastAsia"/>
        </w:rPr>
        <w:t>フロントガラスの外から見やすい箇所にあらかじめ掲示して</w:t>
      </w:r>
      <w:r>
        <w:rPr>
          <w:rFonts w:hint="eastAsia"/>
        </w:rPr>
        <w:t>ください。</w:t>
      </w:r>
    </w:p>
    <w:p w:rsidR="006837E6" w:rsidRDefault="008A2E8D">
      <w:r>
        <w:rPr>
          <w:rFonts w:hint="eastAsia"/>
        </w:rPr>
        <w:t>・その他文書</w:t>
      </w:r>
      <w:r w:rsidR="007D73F6">
        <w:rPr>
          <w:rFonts w:hint="eastAsia"/>
        </w:rPr>
        <w:t xml:space="preserve">　</w:t>
      </w:r>
      <w:r w:rsidR="00F27E00">
        <w:rPr>
          <w:rFonts w:hint="eastAsia"/>
        </w:rPr>
        <w:t>必要に応じて送付しますので、</w:t>
      </w:r>
      <w:r>
        <w:rPr>
          <w:rFonts w:hint="eastAsia"/>
        </w:rPr>
        <w:t>記載内容に</w:t>
      </w:r>
      <w:r w:rsidR="009939C2">
        <w:rPr>
          <w:rFonts w:hint="eastAsia"/>
        </w:rPr>
        <w:t>従ってください。</w:t>
      </w:r>
    </w:p>
    <w:p w:rsidR="00B906CF" w:rsidRDefault="00B906CF"/>
    <w:p w:rsidR="00B906CF" w:rsidRPr="00B906CF" w:rsidRDefault="00683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利用上の注意</w:t>
      </w:r>
    </w:p>
    <w:p w:rsidR="00DF6AAF" w:rsidRDefault="00CF14C7" w:rsidP="00995BBA">
      <w:r>
        <w:rPr>
          <w:rFonts w:hint="eastAsia"/>
        </w:rPr>
        <w:t>・</w:t>
      </w:r>
      <w:r w:rsidR="006837E6">
        <w:rPr>
          <w:rFonts w:hint="eastAsia"/>
        </w:rPr>
        <w:t>バス</w:t>
      </w:r>
      <w:r w:rsidR="005104BD">
        <w:rPr>
          <w:rFonts w:hint="eastAsia"/>
        </w:rPr>
        <w:t>乗降</w:t>
      </w:r>
      <w:r w:rsidR="00B60C04">
        <w:rPr>
          <w:rFonts w:hint="eastAsia"/>
        </w:rPr>
        <w:t>場（Ｄ</w:t>
      </w:r>
      <w:r w:rsidR="00B7014B">
        <w:rPr>
          <w:rFonts w:hint="eastAsia"/>
        </w:rPr>
        <w:t>区画</w:t>
      </w:r>
      <w:r w:rsidR="00B60C04">
        <w:rPr>
          <w:rFonts w:hint="eastAsia"/>
        </w:rPr>
        <w:t>またはＥ</w:t>
      </w:r>
      <w:r w:rsidR="00B7014B">
        <w:rPr>
          <w:rFonts w:hint="eastAsia"/>
        </w:rPr>
        <w:t>区画</w:t>
      </w:r>
      <w:r w:rsidR="006837E6">
        <w:rPr>
          <w:rFonts w:hint="eastAsia"/>
        </w:rPr>
        <w:t>）</w:t>
      </w:r>
      <w:r>
        <w:rPr>
          <w:rFonts w:hint="eastAsia"/>
        </w:rPr>
        <w:t>は</w:t>
      </w:r>
      <w:r w:rsidR="006249BC">
        <w:rPr>
          <w:rFonts w:hint="eastAsia"/>
        </w:rPr>
        <w:t>、旅客を</w:t>
      </w:r>
      <w:r>
        <w:rPr>
          <w:rFonts w:hint="eastAsia"/>
        </w:rPr>
        <w:t>乗降</w:t>
      </w:r>
      <w:r w:rsidR="006249BC">
        <w:rPr>
          <w:rFonts w:hint="eastAsia"/>
        </w:rPr>
        <w:t>させるときに利用してください。一定時間バスを待機させるときは、</w:t>
      </w:r>
      <w:r w:rsidR="005104BD">
        <w:rPr>
          <w:rFonts w:hint="eastAsia"/>
        </w:rPr>
        <w:t>バス待機場（ロータリー中央）</w:t>
      </w:r>
      <w:r w:rsidR="006249BC">
        <w:rPr>
          <w:rFonts w:hint="eastAsia"/>
        </w:rPr>
        <w:t>を利用してください。</w:t>
      </w:r>
    </w:p>
    <w:p w:rsidR="006837E6" w:rsidRDefault="00DF6AAF" w:rsidP="00995BBA">
      <w:r>
        <w:rPr>
          <w:rFonts w:hint="eastAsia"/>
        </w:rPr>
        <w:t>・旅客の乗降時の安全確保は、バス事業者の責任において行ってください。</w:t>
      </w:r>
    </w:p>
    <w:p w:rsidR="00995BBA" w:rsidRDefault="006249BC" w:rsidP="00995BBA">
      <w:r>
        <w:rPr>
          <w:rFonts w:hint="eastAsia"/>
        </w:rPr>
        <w:t>・路線バスやタクシーの通行及び待機の妨げにならないように</w:t>
      </w:r>
      <w:r w:rsidR="00995BBA">
        <w:rPr>
          <w:rFonts w:hint="eastAsia"/>
        </w:rPr>
        <w:t>注意</w:t>
      </w:r>
      <w:r>
        <w:rPr>
          <w:rFonts w:hint="eastAsia"/>
        </w:rPr>
        <w:t>して</w:t>
      </w:r>
      <w:r w:rsidR="00995BBA">
        <w:rPr>
          <w:rFonts w:hint="eastAsia"/>
        </w:rPr>
        <w:t>ください。</w:t>
      </w:r>
    </w:p>
    <w:p w:rsidR="004A7F45" w:rsidRDefault="004A7F45">
      <w:r>
        <w:rPr>
          <w:rFonts w:hint="eastAsia"/>
        </w:rPr>
        <w:t>・ロータリー内の構造物</w:t>
      </w:r>
      <w:r w:rsidR="00503F64">
        <w:rPr>
          <w:rFonts w:hint="eastAsia"/>
        </w:rPr>
        <w:t>や備品等</w:t>
      </w:r>
      <w:r w:rsidR="006828C4">
        <w:rPr>
          <w:rFonts w:hint="eastAsia"/>
        </w:rPr>
        <w:t>を破損した場合は、その損害を弁償していただきます。</w:t>
      </w:r>
    </w:p>
    <w:p w:rsidR="004A7F45" w:rsidRDefault="004A7F45">
      <w:r>
        <w:rPr>
          <w:rFonts w:hint="eastAsia"/>
        </w:rPr>
        <w:t>・市の責めに帰さない事由により</w:t>
      </w:r>
      <w:r w:rsidR="00503F64">
        <w:rPr>
          <w:rFonts w:hint="eastAsia"/>
        </w:rPr>
        <w:t>発生した</w:t>
      </w:r>
      <w:r>
        <w:rPr>
          <w:rFonts w:hint="eastAsia"/>
        </w:rPr>
        <w:t>事故については、市は一切の責任を負いません。</w:t>
      </w:r>
    </w:p>
    <w:p w:rsidR="006B2E54" w:rsidRDefault="006B2E54">
      <w:r>
        <w:rPr>
          <w:rFonts w:hint="eastAsia"/>
        </w:rPr>
        <w:t>・無許可</w:t>
      </w:r>
      <w:r w:rsidR="00746B64">
        <w:rPr>
          <w:rFonts w:hint="eastAsia"/>
        </w:rPr>
        <w:t>又は許可内容と異なる利用</w:t>
      </w:r>
      <w:r>
        <w:rPr>
          <w:rFonts w:hint="eastAsia"/>
        </w:rPr>
        <w:t>があった場合は、以降の利用ができなくなることがあります。</w:t>
      </w:r>
    </w:p>
    <w:p w:rsidR="006B2E54" w:rsidRPr="006B2E54" w:rsidRDefault="006B2E54">
      <w:r>
        <w:rPr>
          <w:rFonts w:hint="eastAsia"/>
        </w:rPr>
        <w:t>・</w:t>
      </w:r>
      <w:r w:rsidR="008A2E8D">
        <w:rPr>
          <w:rFonts w:hint="eastAsia"/>
        </w:rPr>
        <w:t>当日、</w:t>
      </w:r>
      <w:r w:rsidR="00204B09">
        <w:rPr>
          <w:rFonts w:hint="eastAsia"/>
        </w:rPr>
        <w:t>ロータリーで</w:t>
      </w:r>
      <w:r w:rsidR="008A2E8D">
        <w:rPr>
          <w:rFonts w:hint="eastAsia"/>
        </w:rPr>
        <w:t>係員が</w:t>
      </w:r>
      <w:r w:rsidR="00746B64">
        <w:rPr>
          <w:rFonts w:hint="eastAsia"/>
        </w:rPr>
        <w:t>指示する場合がありますので</w:t>
      </w:r>
      <w:r w:rsidR="00204B09">
        <w:rPr>
          <w:rFonts w:hint="eastAsia"/>
        </w:rPr>
        <w:t>、ご協力</w:t>
      </w:r>
      <w:r w:rsidR="006249BC">
        <w:rPr>
          <w:rFonts w:hint="eastAsia"/>
        </w:rPr>
        <w:t>願います</w:t>
      </w:r>
      <w:r w:rsidR="00204B09">
        <w:rPr>
          <w:rFonts w:hint="eastAsia"/>
        </w:rPr>
        <w:t>。</w:t>
      </w:r>
    </w:p>
    <w:p w:rsidR="00995BBA" w:rsidRDefault="00995BBA"/>
    <w:p w:rsidR="00995BBA" w:rsidRPr="00995BBA" w:rsidRDefault="00995BBA">
      <w:pPr>
        <w:rPr>
          <w:rFonts w:ascii="ＭＳ ゴシック" w:eastAsia="ＭＳ ゴシック" w:hAnsi="ＭＳ ゴシック"/>
        </w:rPr>
      </w:pPr>
      <w:r w:rsidRPr="00995BBA">
        <w:rPr>
          <w:rFonts w:ascii="ＭＳ ゴシック" w:eastAsia="ＭＳ ゴシック" w:hAnsi="ＭＳ ゴシック" w:hint="eastAsia"/>
        </w:rPr>
        <w:t>お問合せ</w:t>
      </w:r>
    </w:p>
    <w:p w:rsidR="00995BBA" w:rsidRPr="004A7F45" w:rsidRDefault="00995BBA">
      <w:r>
        <w:rPr>
          <w:rFonts w:hint="eastAsia"/>
        </w:rPr>
        <w:t xml:space="preserve">　黒部市役所都市建設部建設課</w:t>
      </w:r>
      <w:r w:rsidR="00CB2BD3">
        <w:rPr>
          <w:rFonts w:hint="eastAsia"/>
        </w:rPr>
        <w:t xml:space="preserve">　</w:t>
      </w:r>
      <w:r>
        <w:rPr>
          <w:rFonts w:hint="eastAsia"/>
        </w:rPr>
        <w:t>電話（0765）54-2644</w:t>
      </w:r>
      <w:r w:rsidR="00CD6260">
        <w:rPr>
          <w:rFonts w:hint="eastAsia"/>
        </w:rPr>
        <w:t>（市の休日を除く</w:t>
      </w:r>
      <w:r w:rsidR="00CB2BD3">
        <w:rPr>
          <w:rFonts w:hint="eastAsia"/>
        </w:rPr>
        <w:t>8:30～17:15）</w:t>
      </w:r>
    </w:p>
    <w:sectPr w:rsidR="00995BBA" w:rsidRPr="004A7F45" w:rsidSect="00B7014B">
      <w:pgSz w:w="11906" w:h="16838" w:code="9"/>
      <w:pgMar w:top="1134" w:right="1418" w:bottom="851" w:left="1418" w:header="851" w:footer="992" w:gutter="0"/>
      <w:cols w:space="425"/>
      <w:docGrid w:type="linesAndChars" w:linePitch="30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60" w:rsidRDefault="006D3860" w:rsidP="006D3860">
      <w:r>
        <w:separator/>
      </w:r>
    </w:p>
  </w:endnote>
  <w:endnote w:type="continuationSeparator" w:id="0">
    <w:p w:rsidR="006D3860" w:rsidRDefault="006D3860" w:rsidP="006D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60" w:rsidRDefault="006D3860" w:rsidP="006D3860">
      <w:r>
        <w:separator/>
      </w:r>
    </w:p>
  </w:footnote>
  <w:footnote w:type="continuationSeparator" w:id="0">
    <w:p w:rsidR="006D3860" w:rsidRDefault="006D3860" w:rsidP="006D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25"/>
    <w:rsid w:val="000151B1"/>
    <w:rsid w:val="00042606"/>
    <w:rsid w:val="00046C77"/>
    <w:rsid w:val="00052113"/>
    <w:rsid w:val="0006368E"/>
    <w:rsid w:val="00063F74"/>
    <w:rsid w:val="00097156"/>
    <w:rsid w:val="000C03BF"/>
    <w:rsid w:val="000C15F0"/>
    <w:rsid w:val="000D7C76"/>
    <w:rsid w:val="000E6082"/>
    <w:rsid w:val="000F7B25"/>
    <w:rsid w:val="00103C96"/>
    <w:rsid w:val="00124D8C"/>
    <w:rsid w:val="00136CEC"/>
    <w:rsid w:val="00153256"/>
    <w:rsid w:val="00173D28"/>
    <w:rsid w:val="0018071B"/>
    <w:rsid w:val="0019190E"/>
    <w:rsid w:val="001A2B16"/>
    <w:rsid w:val="001A76C6"/>
    <w:rsid w:val="001C7F59"/>
    <w:rsid w:val="001D047A"/>
    <w:rsid w:val="001E1E88"/>
    <w:rsid w:val="001E2ADA"/>
    <w:rsid w:val="001E39C0"/>
    <w:rsid w:val="001F18CD"/>
    <w:rsid w:val="00204B09"/>
    <w:rsid w:val="00206710"/>
    <w:rsid w:val="00231CBD"/>
    <w:rsid w:val="00231DE0"/>
    <w:rsid w:val="002372D8"/>
    <w:rsid w:val="00240911"/>
    <w:rsid w:val="002777AD"/>
    <w:rsid w:val="00285266"/>
    <w:rsid w:val="002C373F"/>
    <w:rsid w:val="002E0A86"/>
    <w:rsid w:val="00321B28"/>
    <w:rsid w:val="0033045C"/>
    <w:rsid w:val="00331BDB"/>
    <w:rsid w:val="00345764"/>
    <w:rsid w:val="00353067"/>
    <w:rsid w:val="003559B0"/>
    <w:rsid w:val="00386FFC"/>
    <w:rsid w:val="003C50F7"/>
    <w:rsid w:val="003E3645"/>
    <w:rsid w:val="003F5C0D"/>
    <w:rsid w:val="00414795"/>
    <w:rsid w:val="004202EA"/>
    <w:rsid w:val="004434CD"/>
    <w:rsid w:val="004464F6"/>
    <w:rsid w:val="00451829"/>
    <w:rsid w:val="004522F3"/>
    <w:rsid w:val="00473EC8"/>
    <w:rsid w:val="00485569"/>
    <w:rsid w:val="004A7F45"/>
    <w:rsid w:val="004E0DC6"/>
    <w:rsid w:val="004E1EE6"/>
    <w:rsid w:val="004F2746"/>
    <w:rsid w:val="004F7CFB"/>
    <w:rsid w:val="00503C0E"/>
    <w:rsid w:val="00503F64"/>
    <w:rsid w:val="005104BD"/>
    <w:rsid w:val="00534A09"/>
    <w:rsid w:val="005455F7"/>
    <w:rsid w:val="00563F57"/>
    <w:rsid w:val="005825B7"/>
    <w:rsid w:val="005837C6"/>
    <w:rsid w:val="005A267F"/>
    <w:rsid w:val="005B00E0"/>
    <w:rsid w:val="005D1280"/>
    <w:rsid w:val="006047A3"/>
    <w:rsid w:val="006056DE"/>
    <w:rsid w:val="00614A3F"/>
    <w:rsid w:val="006249BC"/>
    <w:rsid w:val="006828C4"/>
    <w:rsid w:val="006837E6"/>
    <w:rsid w:val="006853A1"/>
    <w:rsid w:val="006B2E54"/>
    <w:rsid w:val="006B6ACE"/>
    <w:rsid w:val="006D3860"/>
    <w:rsid w:val="006D6BA7"/>
    <w:rsid w:val="006E6F93"/>
    <w:rsid w:val="006E770F"/>
    <w:rsid w:val="006F3B98"/>
    <w:rsid w:val="0071120E"/>
    <w:rsid w:val="007116AF"/>
    <w:rsid w:val="007308AC"/>
    <w:rsid w:val="00744CB9"/>
    <w:rsid w:val="00746B64"/>
    <w:rsid w:val="00752FDE"/>
    <w:rsid w:val="00755F8E"/>
    <w:rsid w:val="00766D41"/>
    <w:rsid w:val="007A47DC"/>
    <w:rsid w:val="007D3AD3"/>
    <w:rsid w:val="007D73F6"/>
    <w:rsid w:val="00800E3F"/>
    <w:rsid w:val="008147D0"/>
    <w:rsid w:val="00821C65"/>
    <w:rsid w:val="008378C7"/>
    <w:rsid w:val="008460C2"/>
    <w:rsid w:val="00867018"/>
    <w:rsid w:val="008673CC"/>
    <w:rsid w:val="008768E6"/>
    <w:rsid w:val="00893655"/>
    <w:rsid w:val="008A2E8D"/>
    <w:rsid w:val="008A7636"/>
    <w:rsid w:val="008D14D4"/>
    <w:rsid w:val="008D1B54"/>
    <w:rsid w:val="008D1E89"/>
    <w:rsid w:val="008F439F"/>
    <w:rsid w:val="00907197"/>
    <w:rsid w:val="0092517A"/>
    <w:rsid w:val="00981427"/>
    <w:rsid w:val="009925C0"/>
    <w:rsid w:val="009939C2"/>
    <w:rsid w:val="00995BBA"/>
    <w:rsid w:val="009960F0"/>
    <w:rsid w:val="009B394B"/>
    <w:rsid w:val="009C6169"/>
    <w:rsid w:val="009E49D8"/>
    <w:rsid w:val="009E5A59"/>
    <w:rsid w:val="009F2454"/>
    <w:rsid w:val="00A21FDE"/>
    <w:rsid w:val="00A46C0A"/>
    <w:rsid w:val="00A57BDD"/>
    <w:rsid w:val="00A70820"/>
    <w:rsid w:val="00A87B57"/>
    <w:rsid w:val="00AA30D4"/>
    <w:rsid w:val="00AB2DFB"/>
    <w:rsid w:val="00AE7F29"/>
    <w:rsid w:val="00B03251"/>
    <w:rsid w:val="00B11D51"/>
    <w:rsid w:val="00B20EDB"/>
    <w:rsid w:val="00B57847"/>
    <w:rsid w:val="00B60C04"/>
    <w:rsid w:val="00B7014B"/>
    <w:rsid w:val="00B76A1E"/>
    <w:rsid w:val="00B76D02"/>
    <w:rsid w:val="00B906CF"/>
    <w:rsid w:val="00B94474"/>
    <w:rsid w:val="00BA2300"/>
    <w:rsid w:val="00BF03B2"/>
    <w:rsid w:val="00C037D5"/>
    <w:rsid w:val="00C03A8A"/>
    <w:rsid w:val="00C103CB"/>
    <w:rsid w:val="00C23C92"/>
    <w:rsid w:val="00C37134"/>
    <w:rsid w:val="00C63E32"/>
    <w:rsid w:val="00C63F82"/>
    <w:rsid w:val="00C964BC"/>
    <w:rsid w:val="00C9686B"/>
    <w:rsid w:val="00CA40A3"/>
    <w:rsid w:val="00CB12C7"/>
    <w:rsid w:val="00CB2BD3"/>
    <w:rsid w:val="00CB6099"/>
    <w:rsid w:val="00CD6260"/>
    <w:rsid w:val="00CF14C7"/>
    <w:rsid w:val="00D01A00"/>
    <w:rsid w:val="00D06A63"/>
    <w:rsid w:val="00D112EF"/>
    <w:rsid w:val="00D34745"/>
    <w:rsid w:val="00D559C3"/>
    <w:rsid w:val="00D57A6B"/>
    <w:rsid w:val="00D65DFA"/>
    <w:rsid w:val="00D81C5D"/>
    <w:rsid w:val="00D87AAE"/>
    <w:rsid w:val="00DA3B1D"/>
    <w:rsid w:val="00DD3D3D"/>
    <w:rsid w:val="00DF6AAF"/>
    <w:rsid w:val="00DF6AFC"/>
    <w:rsid w:val="00E27949"/>
    <w:rsid w:val="00E356FE"/>
    <w:rsid w:val="00E37BF7"/>
    <w:rsid w:val="00E47D9C"/>
    <w:rsid w:val="00E54B8C"/>
    <w:rsid w:val="00E57893"/>
    <w:rsid w:val="00E76122"/>
    <w:rsid w:val="00E918BC"/>
    <w:rsid w:val="00EA319D"/>
    <w:rsid w:val="00EA7D31"/>
    <w:rsid w:val="00ED09B2"/>
    <w:rsid w:val="00EE3141"/>
    <w:rsid w:val="00EE3CF0"/>
    <w:rsid w:val="00EE3DC2"/>
    <w:rsid w:val="00F00DD5"/>
    <w:rsid w:val="00F210E1"/>
    <w:rsid w:val="00F22B2E"/>
    <w:rsid w:val="00F27E00"/>
    <w:rsid w:val="00F34009"/>
    <w:rsid w:val="00F74F36"/>
    <w:rsid w:val="00F75B29"/>
    <w:rsid w:val="00F90B6E"/>
    <w:rsid w:val="00F90BBF"/>
    <w:rsid w:val="00FD6CE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91CD8-662D-4BCF-9673-6C13CF1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5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860"/>
    <w:rPr>
      <w:sz w:val="22"/>
    </w:rPr>
  </w:style>
  <w:style w:type="paragraph" w:styleId="a7">
    <w:name w:val="footer"/>
    <w:basedOn w:val="a"/>
    <w:link w:val="a8"/>
    <w:uiPriority w:val="99"/>
    <w:unhideWhenUsed/>
    <w:rsid w:val="006D3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8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A9AE-0F25-40FB-A88C-261187F9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信幸</dc:creator>
  <cp:keywords/>
  <dc:description/>
  <cp:lastModifiedBy>越 雄一</cp:lastModifiedBy>
  <cp:revision>6</cp:revision>
  <cp:lastPrinted>2016-10-14T02:56:00Z</cp:lastPrinted>
  <dcterms:created xsi:type="dcterms:W3CDTF">2016-10-12T09:32:00Z</dcterms:created>
  <dcterms:modified xsi:type="dcterms:W3CDTF">2016-10-14T03:06:00Z</dcterms:modified>
</cp:coreProperties>
</file>