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64" w:rsidRDefault="00D80E35" w:rsidP="00584433">
      <w:pPr>
        <w:autoSpaceDE w:val="0"/>
        <w:autoSpaceDN w:val="0"/>
        <w:adjustRightInd w:val="0"/>
        <w:jc w:val="center"/>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黒部</w:t>
      </w:r>
      <w:r w:rsidR="0079323F">
        <w:rPr>
          <w:rFonts w:ascii="ＭＳ ゴシック" w:eastAsia="ＭＳ ゴシック" w:hAnsi="ＭＳ ゴシック" w:cs="MS-Mincho" w:hint="eastAsia"/>
          <w:kern w:val="0"/>
          <w:sz w:val="24"/>
          <w:szCs w:val="24"/>
        </w:rPr>
        <w:t>市</w:t>
      </w:r>
      <w:r w:rsidR="006F3E64" w:rsidRPr="005D4D61">
        <w:rPr>
          <w:rFonts w:ascii="ＭＳ ゴシック" w:eastAsia="ＭＳ ゴシック" w:hAnsi="ＭＳ ゴシック" w:cs="MS-Mincho" w:hint="eastAsia"/>
          <w:kern w:val="0"/>
          <w:sz w:val="24"/>
          <w:szCs w:val="24"/>
        </w:rPr>
        <w:t>公共建築物</w:t>
      </w:r>
      <w:r w:rsidR="00D02BA4" w:rsidRPr="005D4D61">
        <w:rPr>
          <w:rFonts w:ascii="ＭＳ ゴシック" w:eastAsia="ＭＳ ゴシック" w:hAnsi="ＭＳ ゴシック" w:cs="MS-Mincho" w:hint="eastAsia"/>
          <w:kern w:val="0"/>
          <w:sz w:val="24"/>
          <w:szCs w:val="24"/>
        </w:rPr>
        <w:t>等</w:t>
      </w:r>
      <w:r w:rsidR="00584433" w:rsidRPr="005D4D61">
        <w:rPr>
          <w:rFonts w:ascii="ＭＳ ゴシック" w:eastAsia="ＭＳ ゴシック" w:hAnsi="ＭＳ ゴシック" w:cs="MS-Mincho" w:hint="eastAsia"/>
          <w:kern w:val="0"/>
          <w:sz w:val="24"/>
          <w:szCs w:val="24"/>
        </w:rPr>
        <w:t>木材等利用</w:t>
      </w:r>
      <w:r w:rsidR="00D02BA4" w:rsidRPr="005D4D61">
        <w:rPr>
          <w:rFonts w:ascii="ＭＳ ゴシック" w:eastAsia="ＭＳ ゴシック" w:hAnsi="ＭＳ ゴシック" w:cs="MS-Mincho" w:hint="eastAsia"/>
          <w:kern w:val="0"/>
          <w:sz w:val="24"/>
          <w:szCs w:val="24"/>
        </w:rPr>
        <w:t>推進</w:t>
      </w:r>
      <w:r w:rsidR="006F3E64" w:rsidRPr="005D4D61">
        <w:rPr>
          <w:rFonts w:ascii="ＭＳ ゴシック" w:eastAsia="ＭＳ ゴシック" w:hAnsi="ＭＳ ゴシック" w:cs="MS-Mincho" w:hint="eastAsia"/>
          <w:kern w:val="0"/>
          <w:sz w:val="24"/>
          <w:szCs w:val="24"/>
        </w:rPr>
        <w:t>方針</w:t>
      </w:r>
      <w:bookmarkStart w:id="0" w:name="_GoBack"/>
      <w:bookmarkEnd w:id="0"/>
    </w:p>
    <w:p w:rsidR="00D80E35" w:rsidRPr="005D4D61" w:rsidRDefault="00D80E35" w:rsidP="00D80E35">
      <w:pPr>
        <w:autoSpaceDE w:val="0"/>
        <w:autoSpaceDN w:val="0"/>
        <w:adjustRightInd w:val="0"/>
        <w:rPr>
          <w:rFonts w:ascii="ＭＳ ゴシック" w:eastAsia="ＭＳ ゴシック" w:hAnsi="ＭＳ ゴシック" w:cs="MS-Mincho"/>
          <w:kern w:val="0"/>
          <w:sz w:val="24"/>
          <w:szCs w:val="24"/>
        </w:rPr>
      </w:pPr>
    </w:p>
    <w:p w:rsidR="00D80E35" w:rsidRPr="006F3E64" w:rsidRDefault="006F3E64" w:rsidP="00D86E19">
      <w:pPr>
        <w:autoSpaceDE w:val="0"/>
        <w:autoSpaceDN w:val="0"/>
        <w:adjustRightInd w:val="0"/>
        <w:jc w:val="right"/>
        <w:rPr>
          <w:rFonts w:asciiTheme="minorEastAsia" w:hAnsiTheme="minorEastAsia" w:cs="MS-Mincho"/>
          <w:kern w:val="0"/>
          <w:sz w:val="24"/>
          <w:szCs w:val="24"/>
        </w:rPr>
      </w:pPr>
      <w:r w:rsidRPr="006F3E64">
        <w:rPr>
          <w:rFonts w:asciiTheme="minorEastAsia" w:hAnsiTheme="minorEastAsia" w:cs="MS-Mincho" w:hint="eastAsia"/>
          <w:kern w:val="0"/>
          <w:sz w:val="24"/>
          <w:szCs w:val="24"/>
        </w:rPr>
        <w:t>平成</w:t>
      </w:r>
      <w:r w:rsidR="00D80E35">
        <w:rPr>
          <w:rFonts w:asciiTheme="minorEastAsia" w:hAnsiTheme="minorEastAsia" w:cs="Century" w:hint="eastAsia"/>
          <w:kern w:val="0"/>
          <w:sz w:val="24"/>
          <w:szCs w:val="24"/>
        </w:rPr>
        <w:t>２</w:t>
      </w:r>
      <w:r w:rsidR="008E19B0">
        <w:rPr>
          <w:rFonts w:asciiTheme="minorEastAsia" w:hAnsiTheme="minorEastAsia" w:cs="Century" w:hint="eastAsia"/>
          <w:kern w:val="0"/>
          <w:sz w:val="24"/>
          <w:szCs w:val="24"/>
        </w:rPr>
        <w:t>４</w:t>
      </w:r>
      <w:r w:rsidRPr="006F3E64">
        <w:rPr>
          <w:rFonts w:asciiTheme="minorEastAsia" w:hAnsiTheme="minorEastAsia" w:cs="MS-Mincho" w:hint="eastAsia"/>
          <w:kern w:val="0"/>
          <w:sz w:val="24"/>
          <w:szCs w:val="24"/>
        </w:rPr>
        <w:t>年</w:t>
      </w:r>
      <w:r w:rsidR="008E19B0">
        <w:rPr>
          <w:rFonts w:asciiTheme="minorEastAsia" w:hAnsiTheme="minorEastAsia" w:cs="MS-Mincho" w:hint="eastAsia"/>
          <w:kern w:val="0"/>
          <w:sz w:val="24"/>
          <w:szCs w:val="24"/>
        </w:rPr>
        <w:t>３</w:t>
      </w:r>
      <w:r w:rsidRPr="006F3E64">
        <w:rPr>
          <w:rFonts w:asciiTheme="minorEastAsia" w:hAnsiTheme="minorEastAsia" w:cs="MS-Mincho" w:hint="eastAsia"/>
          <w:kern w:val="0"/>
          <w:sz w:val="24"/>
          <w:szCs w:val="24"/>
        </w:rPr>
        <w:t>月</w:t>
      </w:r>
      <w:r w:rsidR="008E19B0">
        <w:rPr>
          <w:rFonts w:asciiTheme="minorEastAsia" w:hAnsiTheme="minorEastAsia" w:cs="Century" w:hint="eastAsia"/>
          <w:kern w:val="0"/>
          <w:sz w:val="24"/>
          <w:szCs w:val="24"/>
        </w:rPr>
        <w:t>３０</w:t>
      </w:r>
      <w:r w:rsidRPr="006F3E64">
        <w:rPr>
          <w:rFonts w:asciiTheme="minorEastAsia" w:hAnsiTheme="minorEastAsia" w:cs="MS-Mincho" w:hint="eastAsia"/>
          <w:kern w:val="0"/>
          <w:sz w:val="24"/>
          <w:szCs w:val="24"/>
        </w:rPr>
        <w:t>日</w:t>
      </w:r>
    </w:p>
    <w:p w:rsidR="006F3E64" w:rsidRPr="005D4D61" w:rsidRDefault="006F3E64" w:rsidP="006F3E64">
      <w:pPr>
        <w:autoSpaceDE w:val="0"/>
        <w:autoSpaceDN w:val="0"/>
        <w:adjustRightInd w:val="0"/>
        <w:jc w:val="left"/>
        <w:rPr>
          <w:rFonts w:ascii="ＭＳ ゴシック" w:eastAsia="ＭＳ ゴシック" w:hAnsi="ＭＳ ゴシック" w:cs="MS-Mincho"/>
          <w:kern w:val="0"/>
          <w:sz w:val="24"/>
          <w:szCs w:val="24"/>
        </w:rPr>
      </w:pPr>
      <w:r w:rsidRPr="005D4D61">
        <w:rPr>
          <w:rFonts w:ascii="ＭＳ ゴシック" w:eastAsia="ＭＳ ゴシック" w:hAnsi="ＭＳ ゴシック" w:cs="MS-Mincho" w:hint="eastAsia"/>
          <w:kern w:val="0"/>
          <w:sz w:val="24"/>
          <w:szCs w:val="24"/>
        </w:rPr>
        <w:t>第１</w:t>
      </w:r>
      <w:r w:rsidR="009E6658" w:rsidRPr="005D4D61">
        <w:rPr>
          <w:rFonts w:ascii="ＭＳ ゴシック" w:eastAsia="ＭＳ ゴシック" w:hAnsi="ＭＳ ゴシック" w:cs="MS-Mincho" w:hint="eastAsia"/>
          <w:kern w:val="0"/>
          <w:sz w:val="24"/>
          <w:szCs w:val="24"/>
        </w:rPr>
        <w:t xml:space="preserve">　</w:t>
      </w:r>
      <w:r w:rsidRPr="005D4D61">
        <w:rPr>
          <w:rFonts w:ascii="ＭＳ ゴシック" w:eastAsia="ＭＳ ゴシック" w:hAnsi="ＭＳ ゴシック" w:cs="MS-Mincho" w:hint="eastAsia"/>
          <w:kern w:val="0"/>
          <w:sz w:val="24"/>
          <w:szCs w:val="24"/>
        </w:rPr>
        <w:t>目的</w:t>
      </w:r>
    </w:p>
    <w:p w:rsidR="006F3E64" w:rsidRPr="006F3E64" w:rsidRDefault="00D80E35" w:rsidP="00D80E35">
      <w:pPr>
        <w:autoSpaceDE w:val="0"/>
        <w:autoSpaceDN w:val="0"/>
        <w:adjustRightInd w:val="0"/>
        <w:ind w:leftChars="100" w:left="210"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6F3E64" w:rsidRPr="006F3E64">
        <w:rPr>
          <w:rFonts w:asciiTheme="minorEastAsia" w:hAnsiTheme="minorEastAsia" w:cs="MS-Mincho" w:hint="eastAsia"/>
          <w:kern w:val="0"/>
          <w:sz w:val="24"/>
          <w:szCs w:val="24"/>
        </w:rPr>
        <w:t>公共建築物等における木材の利用の促進に関する法律</w:t>
      </w:r>
      <w:r>
        <w:rPr>
          <w:rFonts w:asciiTheme="minorEastAsia" w:hAnsiTheme="minorEastAsia" w:cs="MS-Mincho" w:hint="eastAsia"/>
          <w:kern w:val="0"/>
          <w:sz w:val="24"/>
          <w:szCs w:val="24"/>
        </w:rPr>
        <w:t>｣</w:t>
      </w:r>
      <w:r w:rsidR="006F3E64" w:rsidRPr="006F3E64">
        <w:rPr>
          <w:rFonts w:asciiTheme="minorEastAsia" w:hAnsiTheme="minorEastAsia" w:cs="MS-Mincho" w:hint="eastAsia"/>
          <w:kern w:val="0"/>
          <w:sz w:val="24"/>
          <w:szCs w:val="24"/>
        </w:rPr>
        <w:t>（以下</w:t>
      </w:r>
      <w:r>
        <w:rPr>
          <w:rFonts w:asciiTheme="minorEastAsia" w:hAnsiTheme="minorEastAsia" w:cs="MS-Mincho" w:hint="eastAsia"/>
          <w:kern w:val="0"/>
          <w:sz w:val="24"/>
          <w:szCs w:val="24"/>
        </w:rPr>
        <w:t>｢</w:t>
      </w:r>
      <w:r w:rsidR="006F3E64" w:rsidRPr="006F3E64">
        <w:rPr>
          <w:rFonts w:asciiTheme="minorEastAsia" w:hAnsiTheme="minorEastAsia" w:cs="MS-Mincho" w:hint="eastAsia"/>
          <w:kern w:val="0"/>
          <w:sz w:val="24"/>
          <w:szCs w:val="24"/>
        </w:rPr>
        <w:t>法</w:t>
      </w:r>
      <w:r>
        <w:rPr>
          <w:rFonts w:asciiTheme="minorEastAsia" w:hAnsiTheme="minorEastAsia" w:cs="MS-Mincho" w:hint="eastAsia"/>
          <w:kern w:val="0"/>
          <w:sz w:val="24"/>
          <w:szCs w:val="24"/>
        </w:rPr>
        <w:t>｣</w:t>
      </w:r>
      <w:r w:rsidR="006F3E64" w:rsidRPr="006F3E64">
        <w:rPr>
          <w:rFonts w:asciiTheme="minorEastAsia" w:hAnsiTheme="minorEastAsia" w:cs="MS-Mincho" w:hint="eastAsia"/>
          <w:kern w:val="0"/>
          <w:sz w:val="24"/>
          <w:szCs w:val="24"/>
        </w:rPr>
        <w:t>という。）</w:t>
      </w:r>
      <w:r w:rsidR="006F3E64">
        <w:rPr>
          <w:rFonts w:asciiTheme="minorEastAsia" w:hAnsiTheme="minorEastAsia" w:cs="MS-Mincho" w:hint="eastAsia"/>
          <w:kern w:val="0"/>
          <w:sz w:val="24"/>
          <w:szCs w:val="24"/>
        </w:rPr>
        <w:t>に基づく、国</w:t>
      </w:r>
      <w:r w:rsidR="009E6658">
        <w:rPr>
          <w:rFonts w:asciiTheme="minorEastAsia" w:hAnsiTheme="minorEastAsia" w:cs="MS-Mincho" w:hint="eastAsia"/>
          <w:kern w:val="0"/>
          <w:sz w:val="24"/>
          <w:szCs w:val="24"/>
        </w:rPr>
        <w:t>の基本方針</w:t>
      </w:r>
      <w:r w:rsidR="006F3E64">
        <w:rPr>
          <w:rFonts w:asciiTheme="minorEastAsia" w:hAnsiTheme="minorEastAsia" w:cs="MS-Mincho" w:hint="eastAsia"/>
          <w:kern w:val="0"/>
          <w:sz w:val="24"/>
          <w:szCs w:val="24"/>
        </w:rPr>
        <w:t>並びに県の</w:t>
      </w:r>
      <w:r w:rsidR="009E6658">
        <w:rPr>
          <w:rFonts w:asciiTheme="minorEastAsia" w:hAnsiTheme="minorEastAsia" w:cs="MS-Mincho" w:hint="eastAsia"/>
          <w:kern w:val="0"/>
          <w:sz w:val="24"/>
          <w:szCs w:val="24"/>
        </w:rPr>
        <w:t>推進</w:t>
      </w:r>
      <w:r w:rsidR="006F3E64" w:rsidRPr="006F3E64">
        <w:rPr>
          <w:rFonts w:asciiTheme="minorEastAsia" w:hAnsiTheme="minorEastAsia" w:cs="MS-Mincho" w:hint="eastAsia"/>
          <w:kern w:val="0"/>
          <w:sz w:val="24"/>
          <w:szCs w:val="24"/>
        </w:rPr>
        <w:t>方針に即し、</w:t>
      </w:r>
      <w:r>
        <w:rPr>
          <w:rFonts w:asciiTheme="minorEastAsia" w:hAnsiTheme="minorEastAsia" w:cs="MS-Mincho" w:hint="eastAsia"/>
          <w:kern w:val="0"/>
          <w:sz w:val="24"/>
          <w:szCs w:val="24"/>
        </w:rPr>
        <w:t>｢黒部</w:t>
      </w:r>
      <w:r w:rsidR="0079323F">
        <w:rPr>
          <w:rFonts w:asciiTheme="minorEastAsia" w:hAnsiTheme="minorEastAsia" w:cs="MS-Mincho" w:hint="eastAsia"/>
          <w:kern w:val="0"/>
          <w:sz w:val="24"/>
          <w:szCs w:val="24"/>
        </w:rPr>
        <w:t>市</w:t>
      </w:r>
      <w:r w:rsidR="00D02BA4" w:rsidRPr="006F3E64">
        <w:rPr>
          <w:rFonts w:asciiTheme="minorEastAsia" w:hAnsiTheme="minorEastAsia" w:cs="MS-Mincho" w:hint="eastAsia"/>
          <w:kern w:val="0"/>
          <w:sz w:val="24"/>
          <w:szCs w:val="24"/>
        </w:rPr>
        <w:t>公共建築物</w:t>
      </w:r>
      <w:r w:rsidR="00D02BA4">
        <w:rPr>
          <w:rFonts w:asciiTheme="minorEastAsia" w:hAnsiTheme="minorEastAsia" w:cs="MS-Mincho" w:hint="eastAsia"/>
          <w:kern w:val="0"/>
          <w:sz w:val="24"/>
          <w:szCs w:val="24"/>
        </w:rPr>
        <w:t>等木材等利用推進</w:t>
      </w:r>
      <w:r w:rsidR="00D02BA4" w:rsidRPr="006F3E64">
        <w:rPr>
          <w:rFonts w:asciiTheme="minorEastAsia" w:hAnsiTheme="minorEastAsia" w:cs="MS-Mincho" w:hint="eastAsia"/>
          <w:kern w:val="0"/>
          <w:sz w:val="24"/>
          <w:szCs w:val="24"/>
        </w:rPr>
        <w:t>方針</w:t>
      </w:r>
      <w:r>
        <w:rPr>
          <w:rFonts w:asciiTheme="minorEastAsia" w:hAnsiTheme="minorEastAsia" w:cs="MS-Mincho" w:hint="eastAsia"/>
          <w:kern w:val="0"/>
          <w:sz w:val="24"/>
          <w:szCs w:val="24"/>
        </w:rPr>
        <w:t>｣</w:t>
      </w:r>
      <w:r w:rsidR="006F3E64" w:rsidRPr="006F3E64">
        <w:rPr>
          <w:rFonts w:asciiTheme="minorEastAsia" w:hAnsiTheme="minorEastAsia" w:cs="MS-Mincho" w:hint="eastAsia"/>
          <w:kern w:val="0"/>
          <w:sz w:val="24"/>
          <w:szCs w:val="24"/>
        </w:rPr>
        <w:t>（以下</w:t>
      </w:r>
      <w:r>
        <w:rPr>
          <w:rFonts w:asciiTheme="minorEastAsia" w:hAnsiTheme="minorEastAsia" w:cs="MS-Mincho" w:hint="eastAsia"/>
          <w:kern w:val="0"/>
          <w:sz w:val="24"/>
          <w:szCs w:val="24"/>
        </w:rPr>
        <w:t>｢</w:t>
      </w:r>
      <w:r w:rsidR="006F3E64" w:rsidRPr="006F3E64">
        <w:rPr>
          <w:rFonts w:asciiTheme="minorEastAsia" w:hAnsiTheme="minorEastAsia" w:cs="MS-Mincho" w:hint="eastAsia"/>
          <w:kern w:val="0"/>
          <w:sz w:val="24"/>
          <w:szCs w:val="24"/>
        </w:rPr>
        <w:t>方針</w:t>
      </w:r>
      <w:r>
        <w:rPr>
          <w:rFonts w:asciiTheme="minorEastAsia" w:hAnsiTheme="minorEastAsia" w:cs="MS-Mincho" w:hint="eastAsia"/>
          <w:kern w:val="0"/>
          <w:sz w:val="24"/>
          <w:szCs w:val="24"/>
        </w:rPr>
        <w:t>｣</w:t>
      </w:r>
      <w:r w:rsidR="006F3E64" w:rsidRPr="006F3E64">
        <w:rPr>
          <w:rFonts w:asciiTheme="minorEastAsia" w:hAnsiTheme="minorEastAsia" w:cs="MS-Mincho" w:hint="eastAsia"/>
          <w:kern w:val="0"/>
          <w:sz w:val="24"/>
          <w:szCs w:val="24"/>
        </w:rPr>
        <w:t>という。）を定め、健全な森林の育成、循環型社会の構築や地球環境の保全、林業・木材産業の振興に資することを目的とする。</w:t>
      </w:r>
    </w:p>
    <w:p w:rsidR="00584433" w:rsidRDefault="00584433" w:rsidP="00584433">
      <w:pPr>
        <w:autoSpaceDE w:val="0"/>
        <w:autoSpaceDN w:val="0"/>
        <w:adjustRightInd w:val="0"/>
        <w:jc w:val="left"/>
        <w:rPr>
          <w:rFonts w:asciiTheme="minorEastAsia" w:hAnsiTheme="minorEastAsia" w:cs="MS-Mincho"/>
          <w:kern w:val="0"/>
          <w:sz w:val="24"/>
          <w:szCs w:val="24"/>
        </w:rPr>
      </w:pPr>
    </w:p>
    <w:p w:rsidR="009E6658" w:rsidRPr="0079323F" w:rsidRDefault="006F3E64" w:rsidP="0079323F">
      <w:pPr>
        <w:autoSpaceDE w:val="0"/>
        <w:autoSpaceDN w:val="0"/>
        <w:adjustRightInd w:val="0"/>
        <w:jc w:val="left"/>
        <w:rPr>
          <w:rFonts w:ascii="ＭＳ ゴシック" w:eastAsia="ＭＳ ゴシック" w:hAnsi="ＭＳ ゴシック" w:cs="MS-Mincho"/>
          <w:kern w:val="0"/>
          <w:sz w:val="24"/>
          <w:szCs w:val="24"/>
        </w:rPr>
      </w:pPr>
      <w:r w:rsidRPr="005D4D61">
        <w:rPr>
          <w:rFonts w:ascii="ＭＳ ゴシック" w:eastAsia="ＭＳ ゴシック" w:hAnsi="ＭＳ ゴシック" w:cs="MS-Mincho" w:hint="eastAsia"/>
          <w:kern w:val="0"/>
          <w:sz w:val="24"/>
          <w:szCs w:val="24"/>
        </w:rPr>
        <w:t>第２</w:t>
      </w:r>
      <w:r w:rsidR="009E6658" w:rsidRPr="005D4D61">
        <w:rPr>
          <w:rFonts w:ascii="ＭＳ ゴシック" w:eastAsia="ＭＳ ゴシック" w:hAnsi="ＭＳ ゴシック" w:cs="MS-Mincho" w:hint="eastAsia"/>
          <w:kern w:val="0"/>
          <w:sz w:val="24"/>
          <w:szCs w:val="24"/>
        </w:rPr>
        <w:t xml:space="preserve">　</w:t>
      </w:r>
      <w:r w:rsidR="009E6658" w:rsidRPr="0079323F">
        <w:rPr>
          <w:rFonts w:ascii="ＭＳ ゴシック" w:eastAsia="ＭＳ ゴシック" w:hAnsi="ＭＳ ゴシック" w:cs="MS-Mincho" w:hint="eastAsia"/>
          <w:kern w:val="0"/>
          <w:sz w:val="24"/>
          <w:szCs w:val="24"/>
        </w:rPr>
        <w:t>木材等の利用を促進する公共建築物</w:t>
      </w:r>
    </w:p>
    <w:p w:rsidR="004C2C28" w:rsidRDefault="0079323F" w:rsidP="00D80E35">
      <w:pPr>
        <w:ind w:left="480" w:hangingChars="200" w:hanging="480"/>
        <w:rPr>
          <w:rFonts w:asciiTheme="minorEastAsia" w:hAnsiTheme="minorEastAsia" w:cs="MS-Mincho"/>
          <w:kern w:val="0"/>
          <w:sz w:val="24"/>
          <w:szCs w:val="24"/>
        </w:rPr>
      </w:pPr>
      <w:r w:rsidRPr="006F3E64">
        <w:rPr>
          <w:rFonts w:asciiTheme="minorEastAsia" w:hAnsiTheme="minorEastAsia" w:cs="MS-Mincho" w:hint="eastAsia"/>
          <w:kern w:val="0"/>
          <w:sz w:val="24"/>
          <w:szCs w:val="24"/>
        </w:rPr>
        <w:t>（１）</w:t>
      </w:r>
      <w:r w:rsidR="009E6658" w:rsidRPr="006F3E64">
        <w:rPr>
          <w:rFonts w:asciiTheme="minorEastAsia" w:hAnsiTheme="minorEastAsia" w:cs="MS-Mincho" w:hint="eastAsia"/>
          <w:kern w:val="0"/>
          <w:sz w:val="24"/>
          <w:szCs w:val="24"/>
        </w:rPr>
        <w:t>当該建築物を整備する者は、国</w:t>
      </w:r>
      <w:r w:rsidR="009E6658">
        <w:rPr>
          <w:rFonts w:asciiTheme="minorEastAsia" w:hAnsiTheme="minorEastAsia" w:cs="MS-Mincho" w:hint="eastAsia"/>
          <w:kern w:val="0"/>
          <w:sz w:val="24"/>
          <w:szCs w:val="24"/>
        </w:rPr>
        <w:t>・</w:t>
      </w:r>
      <w:r w:rsidR="009E6658" w:rsidRPr="006F3E64">
        <w:rPr>
          <w:rFonts w:asciiTheme="minorEastAsia" w:hAnsiTheme="minorEastAsia" w:cs="MS-Mincho" w:hint="eastAsia"/>
          <w:kern w:val="0"/>
          <w:sz w:val="24"/>
          <w:szCs w:val="24"/>
        </w:rPr>
        <w:t>県並びにこの方針に沿って、建築基準法等の他法令等の基準や木造化することが困難な場合を除き、木造化に努め</w:t>
      </w:r>
      <w:r w:rsidR="009E6658">
        <w:rPr>
          <w:rFonts w:asciiTheme="minorEastAsia" w:hAnsiTheme="minorEastAsia" w:cs="MS-Mincho" w:hint="eastAsia"/>
          <w:kern w:val="0"/>
          <w:sz w:val="24"/>
          <w:szCs w:val="24"/>
        </w:rPr>
        <w:t>木材</w:t>
      </w:r>
      <w:r w:rsidR="009E6658" w:rsidRPr="006F3E64">
        <w:rPr>
          <w:rFonts w:asciiTheme="minorEastAsia" w:hAnsiTheme="minorEastAsia" w:cs="MS-Mincho" w:hint="eastAsia"/>
          <w:kern w:val="0"/>
          <w:sz w:val="24"/>
          <w:szCs w:val="24"/>
        </w:rPr>
        <w:t>等の積極的な利用に努めるものとする。</w:t>
      </w:r>
    </w:p>
    <w:p w:rsidR="004C2C28" w:rsidRPr="00433267" w:rsidRDefault="0079323F" w:rsidP="00D80E35">
      <w:pPr>
        <w:ind w:left="480" w:hangingChars="200" w:hanging="480"/>
        <w:rPr>
          <w:rFonts w:ascii="Century" w:eastAsia="ＭＳ 明朝" w:hAnsi="Century" w:cs="Times New Roman"/>
          <w:sz w:val="24"/>
        </w:rPr>
      </w:pPr>
      <w:r>
        <w:rPr>
          <w:rFonts w:asciiTheme="minorEastAsia" w:hAnsiTheme="minorEastAsia" w:cs="MS-Mincho" w:hint="eastAsia"/>
          <w:kern w:val="0"/>
          <w:sz w:val="24"/>
          <w:szCs w:val="24"/>
        </w:rPr>
        <w:t>（２</w:t>
      </w:r>
      <w:r w:rsidRPr="006F3E64">
        <w:rPr>
          <w:rFonts w:asciiTheme="minorEastAsia" w:hAnsiTheme="minorEastAsia" w:cs="MS-Mincho" w:hint="eastAsia"/>
          <w:kern w:val="0"/>
          <w:sz w:val="24"/>
          <w:szCs w:val="24"/>
        </w:rPr>
        <w:t>）</w:t>
      </w:r>
      <w:r w:rsidR="004C2C28" w:rsidRPr="00433267">
        <w:rPr>
          <w:rFonts w:ascii="Century" w:eastAsia="ＭＳ 明朝" w:hAnsi="Century" w:cs="Times New Roman" w:hint="eastAsia"/>
          <w:sz w:val="24"/>
        </w:rPr>
        <w:t>防災面や立地条件等から木造化が困難な場合のほか、純木造とする場合に比較して耐火性能や構造強度の確保、建築設計の自由度等の観点から有利な場合には、木造と他工法との混構造とする。</w:t>
      </w:r>
      <w:r w:rsidR="004C2C28" w:rsidRPr="00433267">
        <w:rPr>
          <w:rFonts w:ascii="Century" w:eastAsia="ＭＳ 明朝" w:hAnsi="Century" w:cs="Times New Roman" w:hint="eastAsia"/>
          <w:sz w:val="24"/>
        </w:rPr>
        <w:t xml:space="preserve"> </w:t>
      </w:r>
    </w:p>
    <w:p w:rsidR="009E6658" w:rsidRPr="006F3E64" w:rsidRDefault="0079323F" w:rsidP="00D80E35">
      <w:pPr>
        <w:autoSpaceDE w:val="0"/>
        <w:autoSpaceDN w:val="0"/>
        <w:adjustRightInd w:val="0"/>
        <w:ind w:left="48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r w:rsidRPr="006F3E64">
        <w:rPr>
          <w:rFonts w:asciiTheme="minorEastAsia" w:hAnsiTheme="minorEastAsia" w:cs="MS-Mincho" w:hint="eastAsia"/>
          <w:kern w:val="0"/>
          <w:sz w:val="24"/>
          <w:szCs w:val="24"/>
        </w:rPr>
        <w:t>）</w:t>
      </w:r>
      <w:r w:rsidR="004C2C28" w:rsidRPr="00433267">
        <w:rPr>
          <w:rFonts w:ascii="Century" w:eastAsia="ＭＳ 明朝" w:hAnsi="Century" w:cs="Times New Roman" w:hint="eastAsia"/>
          <w:sz w:val="24"/>
        </w:rPr>
        <w:t>公共建築物の中高層・低層にかかわらず、内装等の木質化が適切と判断される部分の木質化を図るものとする</w:t>
      </w:r>
    </w:p>
    <w:p w:rsidR="00757ACE" w:rsidRDefault="00757ACE" w:rsidP="006F3E64">
      <w:pPr>
        <w:autoSpaceDE w:val="0"/>
        <w:autoSpaceDN w:val="0"/>
        <w:adjustRightInd w:val="0"/>
        <w:jc w:val="left"/>
        <w:rPr>
          <w:rFonts w:asciiTheme="minorEastAsia" w:hAnsiTheme="minorEastAsia" w:cs="MS-Mincho"/>
          <w:kern w:val="0"/>
          <w:sz w:val="24"/>
          <w:szCs w:val="24"/>
        </w:rPr>
      </w:pPr>
    </w:p>
    <w:p w:rsidR="006F3E64" w:rsidRPr="005D4D61" w:rsidRDefault="0079323F" w:rsidP="006F3E64">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第３</w:t>
      </w:r>
      <w:r w:rsidR="009E6658" w:rsidRPr="005D4D61">
        <w:rPr>
          <w:rFonts w:ascii="ＭＳ ゴシック" w:eastAsia="ＭＳ ゴシック" w:hAnsi="ＭＳ ゴシック" w:cs="MS-Mincho" w:hint="eastAsia"/>
          <w:kern w:val="0"/>
          <w:sz w:val="24"/>
          <w:szCs w:val="24"/>
        </w:rPr>
        <w:t xml:space="preserve">　</w:t>
      </w:r>
      <w:r w:rsidR="00D80E35">
        <w:rPr>
          <w:rFonts w:ascii="ＭＳ ゴシック" w:eastAsia="ＭＳ ゴシック" w:hAnsi="ＭＳ ゴシック" w:cs="MS-Mincho" w:hint="eastAsia"/>
          <w:kern w:val="0"/>
          <w:sz w:val="24"/>
          <w:szCs w:val="24"/>
        </w:rPr>
        <w:t>黒部市</w:t>
      </w:r>
      <w:r w:rsidR="006F3E64" w:rsidRPr="005D4D61">
        <w:rPr>
          <w:rFonts w:ascii="ＭＳ ゴシック" w:eastAsia="ＭＳ ゴシック" w:hAnsi="ＭＳ ゴシック" w:cs="MS-Mincho" w:hint="eastAsia"/>
          <w:kern w:val="0"/>
          <w:sz w:val="24"/>
          <w:szCs w:val="24"/>
        </w:rPr>
        <w:t>が整備する公共建築物</w:t>
      </w:r>
    </w:p>
    <w:p w:rsidR="00757ACE" w:rsidRPr="006F3E64" w:rsidRDefault="00757ACE" w:rsidP="00757ACE">
      <w:pPr>
        <w:autoSpaceDE w:val="0"/>
        <w:autoSpaceDN w:val="0"/>
        <w:adjustRightInd w:val="0"/>
        <w:jc w:val="left"/>
        <w:rPr>
          <w:rFonts w:asciiTheme="minorEastAsia" w:hAnsiTheme="minorEastAsia" w:cs="MS-Mincho"/>
          <w:kern w:val="0"/>
          <w:sz w:val="24"/>
          <w:szCs w:val="24"/>
        </w:rPr>
      </w:pPr>
      <w:r w:rsidRPr="006F3E64">
        <w:rPr>
          <w:rFonts w:asciiTheme="minorEastAsia" w:hAnsiTheme="minorEastAsia" w:cs="MS-Mincho" w:hint="eastAsia"/>
          <w:kern w:val="0"/>
          <w:sz w:val="24"/>
          <w:szCs w:val="24"/>
        </w:rPr>
        <w:t>（１）木造化の推進</w:t>
      </w:r>
    </w:p>
    <w:p w:rsidR="00757ACE" w:rsidRPr="006F3E64" w:rsidRDefault="00757ACE" w:rsidP="00D86E19">
      <w:pPr>
        <w:autoSpaceDE w:val="0"/>
        <w:autoSpaceDN w:val="0"/>
        <w:adjustRightInd w:val="0"/>
        <w:ind w:leftChars="200" w:left="420" w:firstLineChars="100" w:firstLine="240"/>
        <w:jc w:val="left"/>
        <w:rPr>
          <w:rFonts w:asciiTheme="minorEastAsia" w:hAnsiTheme="minorEastAsia" w:cs="MS-Mincho"/>
          <w:kern w:val="0"/>
          <w:sz w:val="24"/>
          <w:szCs w:val="24"/>
        </w:rPr>
      </w:pPr>
      <w:r w:rsidRPr="006F3E64">
        <w:rPr>
          <w:rFonts w:asciiTheme="minorEastAsia" w:hAnsiTheme="minorEastAsia" w:cs="MS-Mincho" w:hint="eastAsia"/>
          <w:kern w:val="0"/>
          <w:sz w:val="24"/>
          <w:szCs w:val="24"/>
        </w:rPr>
        <w:t>市</w:t>
      </w:r>
      <w:r w:rsidR="000E2999">
        <w:rPr>
          <w:rFonts w:asciiTheme="minorEastAsia" w:hAnsiTheme="minorEastAsia" w:cs="MS-Mincho" w:hint="eastAsia"/>
          <w:kern w:val="0"/>
          <w:sz w:val="24"/>
          <w:szCs w:val="24"/>
        </w:rPr>
        <w:t>有施設の建築にあたっては、次に掲げるものを除き、地上３</w:t>
      </w:r>
      <w:r w:rsidRPr="006F3E64">
        <w:rPr>
          <w:rFonts w:asciiTheme="minorEastAsia" w:hAnsiTheme="minorEastAsia" w:cs="MS-Mincho" w:hint="eastAsia"/>
          <w:kern w:val="0"/>
          <w:sz w:val="24"/>
          <w:szCs w:val="24"/>
        </w:rPr>
        <w:t>階建て以下かつ延べ床面積が</w:t>
      </w:r>
      <w:r w:rsidR="004C2C28">
        <w:rPr>
          <w:rFonts w:asciiTheme="minorEastAsia" w:hAnsiTheme="minorEastAsia" w:cs="MS-Mincho" w:hint="eastAsia"/>
          <w:kern w:val="0"/>
          <w:sz w:val="24"/>
          <w:szCs w:val="24"/>
        </w:rPr>
        <w:t>3,000</w:t>
      </w:r>
      <w:r w:rsidRPr="006F3E64">
        <w:rPr>
          <w:rFonts w:asciiTheme="minorEastAsia" w:hAnsiTheme="minorEastAsia" w:cs="MS-Mincho" w:hint="eastAsia"/>
          <w:kern w:val="0"/>
          <w:sz w:val="24"/>
          <w:szCs w:val="24"/>
        </w:rPr>
        <w:t>㎡以下の施設は、木造化に努める。</w:t>
      </w:r>
      <w:r w:rsidR="00D86E19">
        <w:rPr>
          <w:rFonts w:asciiTheme="minorEastAsia" w:hAnsiTheme="minorEastAsia" w:cs="MS-Mincho" w:hint="eastAsia"/>
          <w:kern w:val="0"/>
          <w:sz w:val="24"/>
          <w:szCs w:val="24"/>
        </w:rPr>
        <w:t>また、</w:t>
      </w:r>
      <w:r w:rsidR="00D86E19" w:rsidRPr="00D86E19">
        <w:rPr>
          <w:rFonts w:asciiTheme="minorEastAsia" w:hAnsiTheme="minorEastAsia" w:cs="MS-Mincho" w:hint="eastAsia"/>
          <w:kern w:val="0"/>
          <w:sz w:val="24"/>
          <w:szCs w:val="24"/>
        </w:rPr>
        <w:t>木造化が困難な場合で</w:t>
      </w:r>
      <w:r w:rsidR="00D86E19">
        <w:rPr>
          <w:rFonts w:asciiTheme="minorEastAsia" w:hAnsiTheme="minorEastAsia" w:cs="MS-Mincho" w:hint="eastAsia"/>
          <w:kern w:val="0"/>
          <w:sz w:val="24"/>
          <w:szCs w:val="24"/>
        </w:rPr>
        <w:t>あって</w:t>
      </w:r>
      <w:r w:rsidR="00D86E19" w:rsidRPr="00D86E19">
        <w:rPr>
          <w:rFonts w:asciiTheme="minorEastAsia" w:hAnsiTheme="minorEastAsia" w:cs="MS-Mincho" w:hint="eastAsia"/>
          <w:kern w:val="0"/>
          <w:sz w:val="24"/>
          <w:szCs w:val="24"/>
        </w:rPr>
        <w:t>も可能な限り内装等の木質化</w:t>
      </w:r>
      <w:r w:rsidR="00D86E19">
        <w:rPr>
          <w:rFonts w:asciiTheme="minorEastAsia" w:hAnsiTheme="minorEastAsia" w:cs="MS-Mincho" w:hint="eastAsia"/>
          <w:kern w:val="0"/>
          <w:sz w:val="24"/>
          <w:szCs w:val="24"/>
        </w:rPr>
        <w:t>に努める</w:t>
      </w:r>
      <w:r w:rsidR="00D86E19" w:rsidRPr="00D86E19">
        <w:rPr>
          <w:rFonts w:asciiTheme="minorEastAsia" w:hAnsiTheme="minorEastAsia" w:cs="MS-Mincho" w:hint="eastAsia"/>
          <w:kern w:val="0"/>
          <w:sz w:val="24"/>
          <w:szCs w:val="24"/>
        </w:rPr>
        <w:t>ものとする。</w:t>
      </w:r>
      <w:r w:rsidR="000E2999">
        <w:rPr>
          <w:rFonts w:asciiTheme="minorEastAsia" w:hAnsiTheme="minorEastAsia" w:cs="MS-Mincho" w:hint="eastAsia"/>
          <w:kern w:val="0"/>
          <w:sz w:val="24"/>
          <w:szCs w:val="24"/>
        </w:rPr>
        <w:t>（別表）</w:t>
      </w:r>
    </w:p>
    <w:p w:rsidR="00757ACE" w:rsidRPr="006F3E64" w:rsidRDefault="001E07D2" w:rsidP="00D80E35">
      <w:pPr>
        <w:autoSpaceDE w:val="0"/>
        <w:autoSpaceDN w:val="0"/>
        <w:adjustRightInd w:val="0"/>
        <w:ind w:leftChars="300" w:left="87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0E2999" w:rsidRPr="00433267">
        <w:rPr>
          <w:rFonts w:ascii="ＭＳ 明朝" w:hAnsi="ＭＳ 明朝" w:hint="eastAsia"/>
          <w:sz w:val="24"/>
        </w:rPr>
        <w:t>災害時の活動拠点等を有する災害応急対策活動に必要な</w:t>
      </w:r>
      <w:r w:rsidR="000E2999">
        <w:rPr>
          <w:rFonts w:ascii="ＭＳ 明朝" w:hAnsi="ＭＳ 明朝" w:hint="eastAsia"/>
          <w:sz w:val="24"/>
        </w:rPr>
        <w:t>施設</w:t>
      </w:r>
    </w:p>
    <w:p w:rsidR="00757ACE" w:rsidRPr="006F3E64" w:rsidRDefault="001E07D2" w:rsidP="00D80E35">
      <w:pPr>
        <w:autoSpaceDE w:val="0"/>
        <w:autoSpaceDN w:val="0"/>
        <w:adjustRightInd w:val="0"/>
        <w:ind w:leftChars="300" w:left="87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0E2999" w:rsidRPr="00433267">
        <w:rPr>
          <w:rFonts w:ascii="ＭＳ 明朝" w:hAnsi="ＭＳ 明朝" w:hint="eastAsia"/>
          <w:sz w:val="24"/>
        </w:rPr>
        <w:t>治安上の目的等から木造以外の構造とすべき施設</w:t>
      </w:r>
    </w:p>
    <w:p w:rsidR="000E2999" w:rsidRDefault="001E07D2" w:rsidP="00D80E35">
      <w:pPr>
        <w:autoSpaceDE w:val="0"/>
        <w:autoSpaceDN w:val="0"/>
        <w:adjustRightInd w:val="0"/>
        <w:ind w:leftChars="300" w:left="870" w:hangingChars="100" w:hanging="240"/>
        <w:jc w:val="left"/>
        <w:rPr>
          <w:rFonts w:ascii="ＭＳ 明朝" w:hAnsi="ＭＳ 明朝"/>
          <w:sz w:val="24"/>
        </w:rPr>
      </w:pPr>
      <w:r>
        <w:rPr>
          <w:rFonts w:asciiTheme="minorEastAsia" w:hAnsiTheme="minorEastAsia" w:cs="MS-Mincho" w:hint="eastAsia"/>
          <w:kern w:val="0"/>
          <w:sz w:val="24"/>
          <w:szCs w:val="24"/>
        </w:rPr>
        <w:t>③</w:t>
      </w:r>
      <w:r w:rsidR="000E2999" w:rsidRPr="00433267">
        <w:rPr>
          <w:rFonts w:ascii="ＭＳ 明朝" w:hAnsi="ＭＳ 明朝" w:hint="eastAsia"/>
          <w:sz w:val="24"/>
        </w:rPr>
        <w:t>危険物を貯蔵又は使用する施設</w:t>
      </w:r>
    </w:p>
    <w:p w:rsidR="00757ACE" w:rsidRDefault="000E2999" w:rsidP="00D80E35">
      <w:pPr>
        <w:autoSpaceDE w:val="0"/>
        <w:autoSpaceDN w:val="0"/>
        <w:adjustRightInd w:val="0"/>
        <w:ind w:leftChars="300" w:left="870" w:hangingChars="100" w:hanging="240"/>
        <w:jc w:val="left"/>
        <w:rPr>
          <w:rFonts w:ascii="ＭＳ 明朝" w:hAnsi="ＭＳ 明朝"/>
          <w:sz w:val="24"/>
        </w:rPr>
      </w:pPr>
      <w:r>
        <w:rPr>
          <w:rFonts w:ascii="ＭＳ 明朝" w:hAnsi="ＭＳ 明朝" w:hint="eastAsia"/>
          <w:sz w:val="24"/>
        </w:rPr>
        <w:t>④</w:t>
      </w:r>
      <w:r w:rsidRPr="00433267">
        <w:rPr>
          <w:rFonts w:ascii="ＭＳ 明朝" w:hAnsi="ＭＳ 明朝" w:hint="eastAsia"/>
          <w:sz w:val="24"/>
        </w:rPr>
        <w:t>伝統的建築物その他の文化的価値の高い建築物又は博物館内の文化財を収蔵</w:t>
      </w:r>
      <w:r>
        <w:rPr>
          <w:rFonts w:ascii="ＭＳ 明朝" w:hAnsi="ＭＳ 明朝" w:hint="eastAsia"/>
          <w:sz w:val="24"/>
        </w:rPr>
        <w:t>、</w:t>
      </w:r>
      <w:r w:rsidRPr="00433267">
        <w:rPr>
          <w:rFonts w:ascii="ＭＳ 明朝" w:hAnsi="ＭＳ 明朝" w:hint="eastAsia"/>
          <w:sz w:val="24"/>
        </w:rPr>
        <w:t>展示する施設</w:t>
      </w:r>
    </w:p>
    <w:p w:rsidR="000E2999" w:rsidRPr="006F3E64" w:rsidRDefault="000E2999" w:rsidP="00D80E35">
      <w:pPr>
        <w:autoSpaceDE w:val="0"/>
        <w:autoSpaceDN w:val="0"/>
        <w:adjustRightInd w:val="0"/>
        <w:ind w:leftChars="300" w:left="87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⑤その他</w:t>
      </w:r>
      <w:r w:rsidRPr="00433267">
        <w:rPr>
          <w:rFonts w:ascii="ＭＳ 明朝" w:hAnsi="ＭＳ 明朝" w:hint="eastAsia"/>
          <w:sz w:val="24"/>
        </w:rPr>
        <w:t>当該建築物に求められる機能等の観点から、木造化になじまない又は木造化を図ることが困難であると判断されるもの</w:t>
      </w:r>
    </w:p>
    <w:p w:rsidR="00757ACE" w:rsidRPr="006F3E64" w:rsidRDefault="00757ACE" w:rsidP="00757ACE">
      <w:pPr>
        <w:autoSpaceDE w:val="0"/>
        <w:autoSpaceDN w:val="0"/>
        <w:adjustRightInd w:val="0"/>
        <w:jc w:val="left"/>
        <w:rPr>
          <w:rFonts w:asciiTheme="minorEastAsia" w:hAnsiTheme="minorEastAsia" w:cs="MS-Mincho"/>
          <w:kern w:val="0"/>
          <w:sz w:val="24"/>
          <w:szCs w:val="24"/>
        </w:rPr>
      </w:pPr>
      <w:r w:rsidRPr="006F3E64">
        <w:rPr>
          <w:rFonts w:asciiTheme="minorEastAsia" w:hAnsiTheme="minorEastAsia" w:cs="MS-Mincho" w:hint="eastAsia"/>
          <w:kern w:val="0"/>
          <w:sz w:val="24"/>
          <w:szCs w:val="24"/>
        </w:rPr>
        <w:t>（２）木質化の推進</w:t>
      </w:r>
    </w:p>
    <w:p w:rsidR="00757ACE" w:rsidRPr="006F3E64" w:rsidRDefault="00757ACE" w:rsidP="00D80E35">
      <w:pPr>
        <w:autoSpaceDE w:val="0"/>
        <w:autoSpaceDN w:val="0"/>
        <w:adjustRightInd w:val="0"/>
        <w:ind w:leftChars="200" w:left="420" w:firstLineChars="100" w:firstLine="240"/>
        <w:jc w:val="left"/>
        <w:rPr>
          <w:rFonts w:asciiTheme="minorEastAsia" w:hAnsiTheme="minorEastAsia" w:cs="MS-Mincho"/>
          <w:kern w:val="0"/>
          <w:sz w:val="24"/>
          <w:szCs w:val="24"/>
        </w:rPr>
      </w:pPr>
      <w:r w:rsidRPr="006F3E64">
        <w:rPr>
          <w:rFonts w:asciiTheme="minorEastAsia" w:hAnsiTheme="minorEastAsia" w:cs="MS-Mincho" w:hint="eastAsia"/>
          <w:kern w:val="0"/>
          <w:sz w:val="24"/>
          <w:szCs w:val="24"/>
        </w:rPr>
        <w:t>市有施設の増築及び改修にあたっては、木造、非木造に関わらず、周辺環境やコスト、性能等を勘案し可能な限り木質化を進める。</w:t>
      </w:r>
    </w:p>
    <w:p w:rsidR="00D708D8" w:rsidRPr="006F3E64" w:rsidRDefault="00757ACE" w:rsidP="00D708D8">
      <w:pPr>
        <w:autoSpaceDE w:val="0"/>
        <w:autoSpaceDN w:val="0"/>
        <w:adjustRightInd w:val="0"/>
        <w:jc w:val="left"/>
        <w:rPr>
          <w:rFonts w:asciiTheme="minorEastAsia" w:hAnsiTheme="minorEastAsia" w:cs="MS-Mincho"/>
          <w:kern w:val="0"/>
          <w:sz w:val="24"/>
          <w:szCs w:val="24"/>
        </w:rPr>
      </w:pPr>
      <w:r w:rsidRPr="006F3E64">
        <w:rPr>
          <w:rFonts w:asciiTheme="minorEastAsia" w:hAnsiTheme="minorEastAsia" w:cs="MS-Mincho" w:hint="eastAsia"/>
          <w:kern w:val="0"/>
          <w:sz w:val="24"/>
          <w:szCs w:val="24"/>
        </w:rPr>
        <w:t>（３）</w:t>
      </w:r>
      <w:r w:rsidR="00D708D8" w:rsidRPr="006F3E64">
        <w:rPr>
          <w:rFonts w:asciiTheme="minorEastAsia" w:hAnsiTheme="minorEastAsia" w:cs="MS-Mincho" w:hint="eastAsia"/>
          <w:kern w:val="0"/>
          <w:sz w:val="24"/>
          <w:szCs w:val="24"/>
        </w:rPr>
        <w:t>間伐材</w:t>
      </w:r>
      <w:r w:rsidR="008E19B0">
        <w:rPr>
          <w:rFonts w:asciiTheme="minorEastAsia" w:hAnsiTheme="minorEastAsia" w:cs="MS-Mincho" w:hint="eastAsia"/>
          <w:kern w:val="0"/>
          <w:sz w:val="24"/>
          <w:szCs w:val="24"/>
        </w:rPr>
        <w:t>等の</w:t>
      </w:r>
      <w:r w:rsidR="00D708D8" w:rsidRPr="006F3E64">
        <w:rPr>
          <w:rFonts w:asciiTheme="minorEastAsia" w:hAnsiTheme="minorEastAsia" w:cs="MS-Mincho" w:hint="eastAsia"/>
          <w:kern w:val="0"/>
          <w:sz w:val="24"/>
          <w:szCs w:val="24"/>
        </w:rPr>
        <w:t>利用の推進</w:t>
      </w:r>
    </w:p>
    <w:p w:rsidR="00D708D8" w:rsidRPr="006F3E64" w:rsidRDefault="00D708D8" w:rsidP="00D80E35">
      <w:pPr>
        <w:autoSpaceDE w:val="0"/>
        <w:autoSpaceDN w:val="0"/>
        <w:adjustRightInd w:val="0"/>
        <w:ind w:leftChars="200" w:left="420" w:firstLineChars="100" w:firstLine="240"/>
        <w:jc w:val="left"/>
        <w:rPr>
          <w:rFonts w:asciiTheme="minorEastAsia" w:hAnsiTheme="minorEastAsia" w:cs="MS-Mincho"/>
          <w:kern w:val="0"/>
          <w:sz w:val="24"/>
          <w:szCs w:val="24"/>
        </w:rPr>
      </w:pPr>
      <w:r w:rsidRPr="006F3E64">
        <w:rPr>
          <w:rFonts w:asciiTheme="minorEastAsia" w:hAnsiTheme="minorEastAsia" w:cs="MS-Mincho" w:hint="eastAsia"/>
          <w:kern w:val="0"/>
          <w:sz w:val="24"/>
          <w:szCs w:val="24"/>
        </w:rPr>
        <w:t>市施工土木工事に</w:t>
      </w:r>
      <w:r w:rsidR="008E19B0">
        <w:rPr>
          <w:rFonts w:asciiTheme="minorEastAsia" w:hAnsiTheme="minorEastAsia" w:cs="MS-Mincho" w:hint="eastAsia"/>
          <w:kern w:val="0"/>
          <w:sz w:val="24"/>
          <w:szCs w:val="24"/>
        </w:rPr>
        <w:t>おける</w:t>
      </w:r>
      <w:r w:rsidR="008E19B0" w:rsidRPr="006F3E64">
        <w:rPr>
          <w:rFonts w:asciiTheme="minorEastAsia" w:hAnsiTheme="minorEastAsia" w:cs="MS-Mincho" w:hint="eastAsia"/>
          <w:kern w:val="0"/>
          <w:sz w:val="24"/>
          <w:szCs w:val="24"/>
        </w:rPr>
        <w:t>、</w:t>
      </w:r>
      <w:r w:rsidR="008E19B0">
        <w:rPr>
          <w:rFonts w:asciiTheme="minorEastAsia" w:hAnsiTheme="minorEastAsia" w:cs="MS-Mincho" w:hint="eastAsia"/>
          <w:kern w:val="0"/>
          <w:sz w:val="24"/>
          <w:szCs w:val="24"/>
        </w:rPr>
        <w:t>木用資材及び公共施設の工作物等に利用するとともに</w:t>
      </w:r>
      <w:r w:rsidR="004C2C28" w:rsidRPr="00433267">
        <w:rPr>
          <w:rFonts w:ascii="Century" w:eastAsia="ＭＳ 明朝" w:hAnsi="Century" w:cs="Times New Roman" w:hint="eastAsia"/>
          <w:sz w:val="24"/>
        </w:rPr>
        <w:t>周辺の環境との調和などを考慮する必要がある場所ではコストの低減を図りつつ、</w:t>
      </w:r>
      <w:r w:rsidR="0079323F" w:rsidRPr="00433267">
        <w:rPr>
          <w:rFonts w:ascii="Century" w:eastAsia="ＭＳ 明朝" w:hAnsi="Century" w:cs="Times New Roman" w:hint="eastAsia"/>
          <w:sz w:val="24"/>
        </w:rPr>
        <w:t>木製ガードレールや木製残存型枠など</w:t>
      </w:r>
      <w:r w:rsidR="0079323F">
        <w:rPr>
          <w:rFonts w:hint="eastAsia"/>
          <w:sz w:val="24"/>
        </w:rPr>
        <w:t>間伐材等</w:t>
      </w:r>
      <w:r w:rsidR="0079323F" w:rsidRPr="00433267">
        <w:rPr>
          <w:rFonts w:ascii="Century" w:eastAsia="ＭＳ 明朝" w:hAnsi="Century" w:cs="Times New Roman" w:hint="eastAsia"/>
          <w:sz w:val="24"/>
        </w:rPr>
        <w:t>を積極的に利用するものとする。</w:t>
      </w:r>
    </w:p>
    <w:p w:rsidR="006F3E64" w:rsidRPr="005D4D61" w:rsidRDefault="0079323F" w:rsidP="006F3E64">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lastRenderedPageBreak/>
        <w:t>第４</w:t>
      </w:r>
      <w:r w:rsidR="009E6658" w:rsidRPr="005D4D61">
        <w:rPr>
          <w:rFonts w:ascii="ＭＳ ゴシック" w:eastAsia="ＭＳ ゴシック" w:hAnsi="ＭＳ ゴシック" w:cs="MS-Mincho" w:hint="eastAsia"/>
          <w:kern w:val="0"/>
          <w:sz w:val="24"/>
          <w:szCs w:val="24"/>
        </w:rPr>
        <w:t xml:space="preserve">　</w:t>
      </w:r>
      <w:r w:rsidR="004C2C28" w:rsidRPr="005D4D61">
        <w:rPr>
          <w:rFonts w:ascii="ＭＳ ゴシック" w:eastAsia="ＭＳ ゴシック" w:hAnsi="ＭＳ ゴシック" w:cs="Times New Roman" w:hint="eastAsia"/>
          <w:sz w:val="24"/>
        </w:rPr>
        <w:t>公共建築物等における木材利用の推進体制に関する事項</w:t>
      </w:r>
    </w:p>
    <w:p w:rsidR="00757ACE" w:rsidRPr="006F3E64" w:rsidRDefault="00D80E35" w:rsidP="00D80E35">
      <w:pPr>
        <w:autoSpaceDE w:val="0"/>
        <w:autoSpaceDN w:val="0"/>
        <w:adjustRightInd w:val="0"/>
        <w:ind w:leftChars="100" w:left="210"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黒部</w:t>
      </w:r>
      <w:r w:rsidR="0079323F">
        <w:rPr>
          <w:rFonts w:asciiTheme="minorEastAsia" w:hAnsiTheme="minorEastAsia" w:cs="MS-Mincho" w:hint="eastAsia"/>
          <w:kern w:val="0"/>
          <w:sz w:val="24"/>
          <w:szCs w:val="24"/>
        </w:rPr>
        <w:t>市</w:t>
      </w:r>
      <w:r w:rsidR="006F3E64" w:rsidRPr="006F3E64">
        <w:rPr>
          <w:rFonts w:asciiTheme="minorEastAsia" w:hAnsiTheme="minorEastAsia" w:cs="MS-Mincho" w:hint="eastAsia"/>
          <w:kern w:val="0"/>
          <w:sz w:val="24"/>
          <w:szCs w:val="24"/>
        </w:rPr>
        <w:t>は、法及び国県並びにこの方針を効果的に推進するため、</w:t>
      </w:r>
      <w:r w:rsidR="00757ACE" w:rsidRPr="006F3E64">
        <w:rPr>
          <w:rFonts w:asciiTheme="minorEastAsia" w:hAnsiTheme="minorEastAsia" w:cs="MS-Mincho" w:hint="eastAsia"/>
          <w:kern w:val="0"/>
          <w:sz w:val="24"/>
          <w:szCs w:val="24"/>
        </w:rPr>
        <w:t>庁内に</w:t>
      </w:r>
      <w:r>
        <w:rPr>
          <w:rFonts w:asciiTheme="minorEastAsia" w:hAnsiTheme="minorEastAsia" w:cs="MS-Mincho" w:hint="eastAsia"/>
          <w:kern w:val="0"/>
          <w:sz w:val="24"/>
          <w:szCs w:val="24"/>
        </w:rPr>
        <w:t>｢黒部</w:t>
      </w:r>
      <w:r w:rsidR="0079323F">
        <w:rPr>
          <w:rFonts w:asciiTheme="minorEastAsia" w:hAnsiTheme="minorEastAsia" w:cs="MS-Mincho" w:hint="eastAsia"/>
          <w:kern w:val="0"/>
          <w:sz w:val="24"/>
          <w:szCs w:val="24"/>
        </w:rPr>
        <w:t>市</w:t>
      </w:r>
      <w:r w:rsidR="00757ACE" w:rsidRPr="006F3E64">
        <w:rPr>
          <w:rFonts w:asciiTheme="minorEastAsia" w:hAnsiTheme="minorEastAsia" w:cs="MS-Mincho" w:hint="eastAsia"/>
          <w:kern w:val="0"/>
          <w:sz w:val="24"/>
          <w:szCs w:val="24"/>
        </w:rPr>
        <w:t>木材利用推進連絡会議</w:t>
      </w:r>
      <w:r>
        <w:rPr>
          <w:rFonts w:asciiTheme="minorEastAsia" w:hAnsiTheme="minorEastAsia" w:cs="MS-Mincho" w:hint="eastAsia"/>
          <w:kern w:val="0"/>
          <w:sz w:val="24"/>
          <w:szCs w:val="24"/>
        </w:rPr>
        <w:t>｣</w:t>
      </w:r>
      <w:r w:rsidR="00757ACE" w:rsidRPr="006F3E64">
        <w:rPr>
          <w:rFonts w:asciiTheme="minorEastAsia" w:hAnsiTheme="minorEastAsia" w:cs="MS-Mincho" w:hint="eastAsia"/>
          <w:kern w:val="0"/>
          <w:sz w:val="24"/>
          <w:szCs w:val="24"/>
        </w:rPr>
        <w:t>（以下</w:t>
      </w:r>
      <w:r>
        <w:rPr>
          <w:rFonts w:asciiTheme="minorEastAsia" w:hAnsiTheme="minorEastAsia" w:cs="MS-Mincho" w:hint="eastAsia"/>
          <w:kern w:val="0"/>
          <w:sz w:val="24"/>
          <w:szCs w:val="24"/>
        </w:rPr>
        <w:t>｢</w:t>
      </w:r>
      <w:r w:rsidR="00757ACE" w:rsidRPr="006F3E64">
        <w:rPr>
          <w:rFonts w:asciiTheme="minorEastAsia" w:hAnsiTheme="minorEastAsia" w:cs="MS-Mincho" w:hint="eastAsia"/>
          <w:kern w:val="0"/>
          <w:sz w:val="24"/>
          <w:szCs w:val="24"/>
        </w:rPr>
        <w:t>会議</w:t>
      </w:r>
      <w:r>
        <w:rPr>
          <w:rFonts w:asciiTheme="minorEastAsia" w:hAnsiTheme="minorEastAsia" w:cs="MS-Mincho" w:hint="eastAsia"/>
          <w:kern w:val="0"/>
          <w:sz w:val="24"/>
          <w:szCs w:val="24"/>
        </w:rPr>
        <w:t>｣</w:t>
      </w:r>
      <w:r w:rsidR="00757ACE" w:rsidRPr="006F3E64">
        <w:rPr>
          <w:rFonts w:asciiTheme="minorEastAsia" w:hAnsiTheme="minorEastAsia" w:cs="MS-Mincho" w:hint="eastAsia"/>
          <w:kern w:val="0"/>
          <w:sz w:val="24"/>
          <w:szCs w:val="24"/>
        </w:rPr>
        <w:t>という。）を設置し、</w:t>
      </w:r>
      <w:r w:rsidR="00757ACE">
        <w:rPr>
          <w:rFonts w:asciiTheme="minorEastAsia" w:hAnsiTheme="minorEastAsia" w:cs="MS-Mincho" w:hint="eastAsia"/>
          <w:kern w:val="0"/>
          <w:sz w:val="24"/>
          <w:szCs w:val="24"/>
        </w:rPr>
        <w:t>木材</w:t>
      </w:r>
      <w:r w:rsidR="00757ACE" w:rsidRPr="006F3E64">
        <w:rPr>
          <w:rFonts w:asciiTheme="minorEastAsia" w:hAnsiTheme="minorEastAsia" w:cs="MS-Mincho" w:hint="eastAsia"/>
          <w:kern w:val="0"/>
          <w:sz w:val="24"/>
          <w:szCs w:val="24"/>
        </w:rPr>
        <w:t>の利用促進を全庁的に進める。</w:t>
      </w:r>
    </w:p>
    <w:p w:rsidR="00757ACE" w:rsidRPr="006F3E64" w:rsidRDefault="00757ACE" w:rsidP="00D80E35">
      <w:pPr>
        <w:autoSpaceDE w:val="0"/>
        <w:autoSpaceDN w:val="0"/>
        <w:adjustRightInd w:val="0"/>
        <w:ind w:leftChars="100" w:left="210" w:firstLineChars="100" w:firstLine="240"/>
        <w:jc w:val="left"/>
        <w:rPr>
          <w:rFonts w:asciiTheme="minorEastAsia" w:hAnsiTheme="minorEastAsia" w:cs="MS-Mincho"/>
          <w:kern w:val="0"/>
          <w:sz w:val="24"/>
          <w:szCs w:val="24"/>
        </w:rPr>
      </w:pPr>
      <w:r w:rsidRPr="006F3E64">
        <w:rPr>
          <w:rFonts w:asciiTheme="minorEastAsia" w:hAnsiTheme="minorEastAsia" w:cs="MS-Mincho" w:hint="eastAsia"/>
          <w:kern w:val="0"/>
          <w:sz w:val="24"/>
          <w:szCs w:val="24"/>
        </w:rPr>
        <w:t>会議は、関係部局が計画又は実施する事業等について</w:t>
      </w:r>
      <w:r>
        <w:rPr>
          <w:rFonts w:asciiTheme="minorEastAsia" w:hAnsiTheme="minorEastAsia" w:cs="MS-Mincho" w:hint="eastAsia"/>
          <w:kern w:val="0"/>
          <w:sz w:val="24"/>
          <w:szCs w:val="24"/>
        </w:rPr>
        <w:t>木材</w:t>
      </w:r>
      <w:r w:rsidRPr="006F3E64">
        <w:rPr>
          <w:rFonts w:asciiTheme="minorEastAsia" w:hAnsiTheme="minorEastAsia" w:cs="MS-Mincho" w:hint="eastAsia"/>
          <w:kern w:val="0"/>
          <w:sz w:val="24"/>
          <w:szCs w:val="24"/>
        </w:rPr>
        <w:t>の具体的な利用方法を検討し、</w:t>
      </w:r>
      <w:r>
        <w:rPr>
          <w:rFonts w:asciiTheme="minorEastAsia" w:hAnsiTheme="minorEastAsia" w:cs="MS-Mincho" w:hint="eastAsia"/>
          <w:kern w:val="0"/>
          <w:sz w:val="24"/>
          <w:szCs w:val="24"/>
        </w:rPr>
        <w:t>木</w:t>
      </w:r>
      <w:r w:rsidRPr="006F3E64">
        <w:rPr>
          <w:rFonts w:asciiTheme="minorEastAsia" w:hAnsiTheme="minorEastAsia" w:cs="MS-Mincho" w:hint="eastAsia"/>
          <w:kern w:val="0"/>
          <w:sz w:val="24"/>
          <w:szCs w:val="24"/>
        </w:rPr>
        <w:t>材の利用推進について総合的な調整を行う。関係部局は、その所管する事業について、</w:t>
      </w:r>
      <w:r>
        <w:rPr>
          <w:rFonts w:asciiTheme="minorEastAsia" w:hAnsiTheme="minorEastAsia" w:cs="MS-Mincho" w:hint="eastAsia"/>
          <w:kern w:val="0"/>
          <w:sz w:val="24"/>
          <w:szCs w:val="24"/>
        </w:rPr>
        <w:t>木材</w:t>
      </w:r>
      <w:r w:rsidRPr="006F3E64">
        <w:rPr>
          <w:rFonts w:asciiTheme="minorEastAsia" w:hAnsiTheme="minorEastAsia" w:cs="MS-Mincho" w:hint="eastAsia"/>
          <w:kern w:val="0"/>
          <w:sz w:val="24"/>
          <w:szCs w:val="24"/>
        </w:rPr>
        <w:t>の利用を促進するため木造化・木質化を積極的に検討し、会議にその結果を報告する。</w:t>
      </w:r>
    </w:p>
    <w:p w:rsidR="004C2C28" w:rsidRDefault="004C2C28" w:rsidP="00757ACE">
      <w:pPr>
        <w:autoSpaceDE w:val="0"/>
        <w:autoSpaceDN w:val="0"/>
        <w:adjustRightInd w:val="0"/>
        <w:jc w:val="left"/>
        <w:rPr>
          <w:rFonts w:asciiTheme="minorEastAsia" w:hAnsiTheme="minorEastAsia" w:cs="MS-Mincho"/>
          <w:kern w:val="0"/>
          <w:sz w:val="24"/>
          <w:szCs w:val="24"/>
        </w:rPr>
      </w:pPr>
    </w:p>
    <w:p w:rsidR="00757ACE" w:rsidRPr="005D4D61" w:rsidRDefault="0079323F" w:rsidP="00757ACE">
      <w:pPr>
        <w:autoSpaceDE w:val="0"/>
        <w:autoSpaceDN w:val="0"/>
        <w:adjustRightInd w:val="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第５</w:t>
      </w:r>
      <w:r w:rsidR="004C2C28" w:rsidRPr="005D4D61">
        <w:rPr>
          <w:rFonts w:ascii="ＭＳ ゴシック" w:eastAsia="ＭＳ ゴシック" w:hAnsi="ＭＳ ゴシック" w:cs="MS-Mincho" w:hint="eastAsia"/>
          <w:kern w:val="0"/>
          <w:sz w:val="24"/>
          <w:szCs w:val="24"/>
        </w:rPr>
        <w:t xml:space="preserve">　</w:t>
      </w:r>
      <w:r w:rsidR="00757ACE" w:rsidRPr="005D4D61">
        <w:rPr>
          <w:rFonts w:ascii="ＭＳ ゴシック" w:eastAsia="ＭＳ ゴシック" w:hAnsi="ＭＳ ゴシック" w:cs="MS-Mincho" w:hint="eastAsia"/>
          <w:kern w:val="0"/>
          <w:sz w:val="24"/>
          <w:szCs w:val="24"/>
        </w:rPr>
        <w:t>ＰＲ及び普及</w:t>
      </w:r>
    </w:p>
    <w:p w:rsidR="00757ACE" w:rsidRPr="006F3E64" w:rsidRDefault="00757ACE" w:rsidP="00D80E35">
      <w:pPr>
        <w:autoSpaceDE w:val="0"/>
        <w:autoSpaceDN w:val="0"/>
        <w:adjustRightInd w:val="0"/>
        <w:ind w:leftChars="100" w:left="210" w:firstLineChars="100" w:firstLine="240"/>
        <w:jc w:val="left"/>
        <w:rPr>
          <w:rFonts w:asciiTheme="minorEastAsia" w:hAnsiTheme="minorEastAsia"/>
          <w:sz w:val="24"/>
          <w:szCs w:val="24"/>
        </w:rPr>
      </w:pPr>
      <w:r w:rsidRPr="006F3E64">
        <w:rPr>
          <w:rFonts w:asciiTheme="minorEastAsia" w:hAnsiTheme="minorEastAsia" w:cs="MS-Mincho" w:hint="eastAsia"/>
          <w:kern w:val="0"/>
          <w:sz w:val="24"/>
          <w:szCs w:val="24"/>
        </w:rPr>
        <w:t>市有木造施設等の管理者は、市内外の来訪者に、木材の特性、意義についてＰＲ及び普及に努める。</w:t>
      </w:r>
    </w:p>
    <w:p w:rsidR="006F3E64" w:rsidRPr="00757ACE" w:rsidRDefault="006F3E64" w:rsidP="00D80E35">
      <w:pPr>
        <w:autoSpaceDE w:val="0"/>
        <w:autoSpaceDN w:val="0"/>
        <w:adjustRightInd w:val="0"/>
        <w:jc w:val="left"/>
        <w:rPr>
          <w:rFonts w:asciiTheme="minorEastAsia" w:hAnsiTheme="minorEastAsia" w:cs="MS-Mincho"/>
          <w:kern w:val="0"/>
          <w:sz w:val="24"/>
          <w:szCs w:val="24"/>
        </w:rPr>
      </w:pPr>
    </w:p>
    <w:p w:rsidR="00E976D2" w:rsidRDefault="00C406D8" w:rsidP="00D86E19">
      <w:pPr>
        <w:rPr>
          <w:rFonts w:asciiTheme="minorEastAsia" w:hAnsiTheme="minorEastAsia" w:cs="MS-Mincho"/>
          <w:kern w:val="0"/>
          <w:sz w:val="24"/>
          <w:szCs w:val="24"/>
        </w:rPr>
      </w:pPr>
      <w:r>
        <w:rPr>
          <w:rFonts w:asciiTheme="minorEastAsia" w:hAnsiTheme="minorEastAsia" w:cs="MS-Mincho" w:hint="eastAsia"/>
          <w:kern w:val="0"/>
          <w:sz w:val="24"/>
          <w:szCs w:val="24"/>
        </w:rPr>
        <w:t>附</w:t>
      </w:r>
      <w:r w:rsidR="00D80E35">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則　この</w:t>
      </w:r>
      <w:r w:rsidR="00D708D8">
        <w:rPr>
          <w:rFonts w:asciiTheme="minorEastAsia" w:hAnsiTheme="minorEastAsia" w:cs="MS-Mincho" w:hint="eastAsia"/>
          <w:kern w:val="0"/>
          <w:sz w:val="24"/>
          <w:szCs w:val="24"/>
        </w:rPr>
        <w:t>推進</w:t>
      </w:r>
      <w:r>
        <w:rPr>
          <w:rFonts w:asciiTheme="minorEastAsia" w:hAnsiTheme="minorEastAsia" w:cs="MS-Mincho" w:hint="eastAsia"/>
          <w:kern w:val="0"/>
          <w:sz w:val="24"/>
          <w:szCs w:val="24"/>
        </w:rPr>
        <w:t>方針は、平成</w:t>
      </w:r>
      <w:r w:rsidR="008E19B0">
        <w:rPr>
          <w:rFonts w:asciiTheme="minorEastAsia" w:hAnsiTheme="minorEastAsia" w:cs="MS-Mincho" w:hint="eastAsia"/>
          <w:kern w:val="0"/>
          <w:sz w:val="24"/>
          <w:szCs w:val="24"/>
        </w:rPr>
        <w:t>２４</w:t>
      </w:r>
      <w:r>
        <w:rPr>
          <w:rFonts w:asciiTheme="minorEastAsia" w:hAnsiTheme="minorEastAsia" w:cs="MS-Mincho" w:hint="eastAsia"/>
          <w:kern w:val="0"/>
          <w:sz w:val="24"/>
          <w:szCs w:val="24"/>
        </w:rPr>
        <w:t>年</w:t>
      </w:r>
      <w:r w:rsidR="008E19B0">
        <w:rPr>
          <w:rFonts w:asciiTheme="minorEastAsia" w:hAnsiTheme="minorEastAsia" w:cs="MS-Mincho" w:hint="eastAsia"/>
          <w:kern w:val="0"/>
          <w:sz w:val="24"/>
          <w:szCs w:val="24"/>
        </w:rPr>
        <w:t>４</w:t>
      </w:r>
      <w:r>
        <w:rPr>
          <w:rFonts w:asciiTheme="minorEastAsia" w:hAnsiTheme="minorEastAsia" w:cs="MS-Mincho" w:hint="eastAsia"/>
          <w:kern w:val="0"/>
          <w:sz w:val="24"/>
          <w:szCs w:val="24"/>
        </w:rPr>
        <w:t>月</w:t>
      </w:r>
      <w:r w:rsidR="008E19B0">
        <w:rPr>
          <w:rFonts w:asciiTheme="minorEastAsia" w:hAnsiTheme="minorEastAsia" w:cs="MS-Mincho" w:hint="eastAsia"/>
          <w:kern w:val="0"/>
          <w:sz w:val="24"/>
          <w:szCs w:val="24"/>
        </w:rPr>
        <w:t>１</w:t>
      </w:r>
      <w:r>
        <w:rPr>
          <w:rFonts w:asciiTheme="minorEastAsia" w:hAnsiTheme="minorEastAsia" w:cs="MS-Mincho" w:hint="eastAsia"/>
          <w:kern w:val="0"/>
          <w:sz w:val="24"/>
          <w:szCs w:val="24"/>
        </w:rPr>
        <w:t>日より適用する。</w:t>
      </w:r>
    </w:p>
    <w:p w:rsidR="00E976D2" w:rsidRDefault="00E976D2" w:rsidP="006F3E64">
      <w:pPr>
        <w:autoSpaceDE w:val="0"/>
        <w:autoSpaceDN w:val="0"/>
        <w:adjustRightInd w:val="0"/>
        <w:jc w:val="left"/>
        <w:rPr>
          <w:rFonts w:asciiTheme="minorEastAsia" w:hAnsiTheme="minorEastAsia" w:cs="MS-Mincho"/>
          <w:kern w:val="0"/>
          <w:sz w:val="24"/>
          <w:szCs w:val="24"/>
        </w:rPr>
      </w:pPr>
    </w:p>
    <w:p w:rsidR="00E976D2" w:rsidRDefault="00E976D2" w:rsidP="006F3E64">
      <w:pPr>
        <w:autoSpaceDE w:val="0"/>
        <w:autoSpaceDN w:val="0"/>
        <w:adjustRightInd w:val="0"/>
        <w:jc w:val="left"/>
        <w:rPr>
          <w:rFonts w:asciiTheme="minorEastAsia" w:hAnsiTheme="minorEastAsia" w:cs="MS-Mincho"/>
          <w:kern w:val="0"/>
          <w:sz w:val="24"/>
          <w:szCs w:val="24"/>
        </w:rPr>
      </w:pPr>
    </w:p>
    <w:p w:rsidR="00E976D2" w:rsidRDefault="00E976D2" w:rsidP="006F3E64">
      <w:pPr>
        <w:autoSpaceDE w:val="0"/>
        <w:autoSpaceDN w:val="0"/>
        <w:adjustRightInd w:val="0"/>
        <w:jc w:val="left"/>
        <w:rPr>
          <w:rFonts w:asciiTheme="minorEastAsia" w:hAnsiTheme="minorEastAsia" w:cs="MS-Mincho"/>
          <w:kern w:val="0"/>
          <w:sz w:val="24"/>
          <w:szCs w:val="24"/>
        </w:rPr>
      </w:pPr>
    </w:p>
    <w:p w:rsidR="00E976D2" w:rsidRDefault="00E976D2" w:rsidP="006F3E64">
      <w:pPr>
        <w:autoSpaceDE w:val="0"/>
        <w:autoSpaceDN w:val="0"/>
        <w:adjustRightInd w:val="0"/>
        <w:jc w:val="left"/>
        <w:rPr>
          <w:rFonts w:asciiTheme="minorEastAsia" w:hAnsiTheme="minorEastAsia" w:cs="MS-Mincho"/>
          <w:kern w:val="0"/>
          <w:sz w:val="24"/>
          <w:szCs w:val="24"/>
        </w:rPr>
      </w:pPr>
    </w:p>
    <w:p w:rsidR="00E976D2" w:rsidRDefault="00E976D2" w:rsidP="006F3E64">
      <w:pPr>
        <w:autoSpaceDE w:val="0"/>
        <w:autoSpaceDN w:val="0"/>
        <w:adjustRightInd w:val="0"/>
        <w:jc w:val="left"/>
        <w:rPr>
          <w:rFonts w:asciiTheme="minorEastAsia" w:hAnsiTheme="minorEastAsia" w:cs="MS-Mincho"/>
          <w:kern w:val="0"/>
          <w:sz w:val="24"/>
          <w:szCs w:val="24"/>
        </w:rPr>
      </w:pPr>
    </w:p>
    <w:p w:rsidR="00E976D2" w:rsidRPr="00987A00" w:rsidRDefault="00E976D2" w:rsidP="00E976D2">
      <w:pPr>
        <w:rPr>
          <w:rFonts w:ascii="ＭＳ Ｐゴシック" w:eastAsia="ＭＳ Ｐゴシック" w:hAnsi="ＭＳ Ｐゴシック"/>
          <w:sz w:val="24"/>
        </w:rPr>
      </w:pPr>
      <w:r w:rsidRPr="00987A00">
        <w:rPr>
          <w:rFonts w:ascii="ＭＳ Ｐゴシック" w:eastAsia="ＭＳ Ｐゴシック" w:hAnsi="ＭＳ Ｐゴシック" w:hint="eastAsia"/>
          <w:sz w:val="24"/>
        </w:rPr>
        <w:t>別表</w:t>
      </w:r>
    </w:p>
    <w:p w:rsidR="00E976D2" w:rsidRDefault="00D80E35" w:rsidP="00D86E19">
      <w:pPr>
        <w:spacing w:after="240"/>
        <w:jc w:val="center"/>
        <w:rPr>
          <w:rFonts w:ascii="ＭＳ ゴシック" w:eastAsia="ＭＳ ゴシック" w:hAnsi="ＭＳ ゴシック"/>
          <w:sz w:val="24"/>
          <w:szCs w:val="24"/>
        </w:rPr>
      </w:pPr>
      <w:r w:rsidRPr="00D86E19">
        <w:rPr>
          <w:rFonts w:ascii="ＭＳ ゴシック" w:eastAsia="ＭＳ ゴシック" w:hAnsi="ＭＳ ゴシック" w:hint="eastAsia"/>
          <w:sz w:val="24"/>
          <w:szCs w:val="24"/>
        </w:rPr>
        <w:t>黒部</w:t>
      </w:r>
      <w:r w:rsidR="00E976D2" w:rsidRPr="00D86E19">
        <w:rPr>
          <w:rFonts w:ascii="ＭＳ ゴシック" w:eastAsia="ＭＳ ゴシック" w:hAnsi="ＭＳ ゴシック" w:hint="eastAsia"/>
          <w:sz w:val="24"/>
          <w:szCs w:val="24"/>
        </w:rPr>
        <w:t>市が整備する木造化を図る公共建築物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86E19" w:rsidRPr="003B34A6" w:rsidTr="00D86E19">
        <w:trPr>
          <w:trHeight w:hRule="exact" w:val="553"/>
        </w:trPr>
        <w:tc>
          <w:tcPr>
            <w:tcW w:w="9781" w:type="dxa"/>
            <w:tcBorders>
              <w:top w:val="single" w:sz="12" w:space="0" w:color="auto"/>
              <w:left w:val="single" w:sz="12" w:space="0" w:color="auto"/>
              <w:right w:val="single" w:sz="12" w:space="0" w:color="auto"/>
            </w:tcBorders>
            <w:vAlign w:val="center"/>
          </w:tcPr>
          <w:p w:rsidR="00D86E19" w:rsidRPr="003B34A6" w:rsidRDefault="00D86E19" w:rsidP="00940C22">
            <w:pPr>
              <w:jc w:val="center"/>
              <w:rPr>
                <w:rFonts w:ascii="ＭＳ Ｐゴシック" w:eastAsia="ＭＳ Ｐゴシック" w:hAnsi="ＭＳ Ｐゴシック"/>
                <w:szCs w:val="21"/>
              </w:rPr>
            </w:pPr>
            <w:r w:rsidRPr="003B34A6">
              <w:rPr>
                <w:rFonts w:ascii="ＭＳ Ｐゴシック" w:eastAsia="ＭＳ Ｐゴシック" w:hAnsi="ＭＳ Ｐゴシック" w:hint="eastAsia"/>
                <w:szCs w:val="21"/>
              </w:rPr>
              <w:t>建築物の用途</w:t>
            </w:r>
          </w:p>
        </w:tc>
      </w:tr>
      <w:tr w:rsidR="00D86E19" w:rsidRPr="003B34A6" w:rsidTr="00D86E19">
        <w:trPr>
          <w:trHeight w:val="1229"/>
        </w:trPr>
        <w:tc>
          <w:tcPr>
            <w:tcW w:w="9781" w:type="dxa"/>
            <w:tcBorders>
              <w:top w:val="single" w:sz="12" w:space="0" w:color="auto"/>
              <w:left w:val="single" w:sz="12" w:space="0" w:color="auto"/>
              <w:bottom w:val="single" w:sz="12" w:space="0" w:color="auto"/>
              <w:right w:val="single" w:sz="12" w:space="0" w:color="auto"/>
            </w:tcBorders>
            <w:vAlign w:val="center"/>
          </w:tcPr>
          <w:p w:rsidR="008E19B0" w:rsidRDefault="00D86E19" w:rsidP="00D80E35">
            <w:pPr>
              <w:rPr>
                <w:rFonts w:asciiTheme="minorEastAsia" w:hAnsiTheme="minorEastAsia"/>
                <w:szCs w:val="21"/>
              </w:rPr>
            </w:pPr>
            <w:r w:rsidRPr="00D80E35">
              <w:rPr>
                <w:rFonts w:asciiTheme="minorEastAsia" w:hAnsiTheme="minorEastAsia" w:hint="eastAsia"/>
                <w:szCs w:val="21"/>
              </w:rPr>
              <w:t>庁舎・事務所</w:t>
            </w:r>
            <w:r>
              <w:rPr>
                <w:rFonts w:asciiTheme="minorEastAsia" w:hAnsiTheme="minorEastAsia" w:hint="eastAsia"/>
                <w:szCs w:val="21"/>
              </w:rPr>
              <w:t>、</w:t>
            </w:r>
            <w:r w:rsidR="008E19B0">
              <w:rPr>
                <w:rFonts w:asciiTheme="minorEastAsia" w:hAnsiTheme="minorEastAsia" w:hint="eastAsia"/>
                <w:szCs w:val="21"/>
              </w:rPr>
              <w:t>研修所、</w:t>
            </w:r>
            <w:r w:rsidRPr="00D80E35">
              <w:rPr>
                <w:rFonts w:asciiTheme="minorEastAsia" w:hAnsiTheme="minorEastAsia" w:hint="eastAsia"/>
                <w:szCs w:val="21"/>
              </w:rPr>
              <w:t>福祉施設</w:t>
            </w:r>
            <w:r>
              <w:rPr>
                <w:rFonts w:asciiTheme="minorEastAsia" w:hAnsiTheme="minorEastAsia" w:hint="eastAsia"/>
                <w:szCs w:val="21"/>
              </w:rPr>
              <w:t>、</w:t>
            </w:r>
            <w:r w:rsidRPr="00D80E35">
              <w:rPr>
                <w:rFonts w:asciiTheme="minorEastAsia" w:hAnsiTheme="minorEastAsia" w:hint="eastAsia"/>
                <w:szCs w:val="21"/>
              </w:rPr>
              <w:t>学校教育施設</w:t>
            </w:r>
            <w:r>
              <w:rPr>
                <w:rFonts w:asciiTheme="minorEastAsia" w:hAnsiTheme="minorEastAsia" w:hint="eastAsia"/>
                <w:szCs w:val="21"/>
              </w:rPr>
              <w:t>、</w:t>
            </w:r>
            <w:r w:rsidRPr="00D80E35">
              <w:rPr>
                <w:rFonts w:asciiTheme="minorEastAsia" w:hAnsiTheme="minorEastAsia" w:hint="eastAsia"/>
                <w:szCs w:val="21"/>
              </w:rPr>
              <w:t>社会教育施設</w:t>
            </w:r>
            <w:r>
              <w:rPr>
                <w:rFonts w:asciiTheme="minorEastAsia" w:hAnsiTheme="minorEastAsia" w:hint="eastAsia"/>
                <w:szCs w:val="21"/>
              </w:rPr>
              <w:t>、公民館・</w:t>
            </w:r>
            <w:r w:rsidRPr="00D80E35">
              <w:rPr>
                <w:rFonts w:asciiTheme="minorEastAsia" w:hAnsiTheme="minorEastAsia" w:hint="eastAsia"/>
                <w:szCs w:val="21"/>
              </w:rPr>
              <w:t>集会</w:t>
            </w:r>
            <w:r>
              <w:rPr>
                <w:rFonts w:asciiTheme="minorEastAsia" w:hAnsiTheme="minorEastAsia" w:hint="eastAsia"/>
                <w:szCs w:val="21"/>
              </w:rPr>
              <w:t>施設、</w:t>
            </w:r>
          </w:p>
          <w:p w:rsidR="00D86E19" w:rsidRPr="00D80E35" w:rsidRDefault="00D86E19" w:rsidP="008E19B0">
            <w:pPr>
              <w:rPr>
                <w:rFonts w:asciiTheme="minorEastAsia" w:hAnsiTheme="minorEastAsia"/>
                <w:szCs w:val="21"/>
              </w:rPr>
            </w:pPr>
            <w:r>
              <w:rPr>
                <w:rFonts w:asciiTheme="minorEastAsia" w:hAnsiTheme="minorEastAsia" w:hint="eastAsia"/>
                <w:szCs w:val="21"/>
              </w:rPr>
              <w:t>スポーツ・文化施設、</w:t>
            </w:r>
            <w:r w:rsidRPr="00D80E35">
              <w:rPr>
                <w:rFonts w:asciiTheme="minorEastAsia" w:hAnsiTheme="minorEastAsia" w:hint="eastAsia"/>
                <w:szCs w:val="21"/>
              </w:rPr>
              <w:t>医療施設</w:t>
            </w:r>
            <w:r>
              <w:rPr>
                <w:rFonts w:asciiTheme="minorEastAsia" w:hAnsiTheme="minorEastAsia" w:hint="eastAsia"/>
                <w:szCs w:val="21"/>
              </w:rPr>
              <w:t>、公</w:t>
            </w:r>
            <w:r w:rsidRPr="00D80E35">
              <w:rPr>
                <w:rFonts w:asciiTheme="minorEastAsia" w:hAnsiTheme="minorEastAsia" w:hint="eastAsia"/>
                <w:szCs w:val="21"/>
              </w:rPr>
              <w:t>営住宅・職員住宅</w:t>
            </w:r>
            <w:r>
              <w:rPr>
                <w:rFonts w:asciiTheme="minorEastAsia" w:hAnsiTheme="minorEastAsia" w:hint="eastAsia"/>
                <w:szCs w:val="21"/>
              </w:rPr>
              <w:t>、</w:t>
            </w:r>
            <w:r w:rsidRPr="00D80E35">
              <w:rPr>
                <w:rFonts w:asciiTheme="minorEastAsia" w:hAnsiTheme="minorEastAsia" w:hint="eastAsia"/>
                <w:szCs w:val="21"/>
              </w:rPr>
              <w:t>宿泊</w:t>
            </w:r>
            <w:r>
              <w:rPr>
                <w:rFonts w:asciiTheme="minorEastAsia" w:hAnsiTheme="minorEastAsia" w:hint="eastAsia"/>
                <w:szCs w:val="21"/>
              </w:rPr>
              <w:t>・温泉</w:t>
            </w:r>
            <w:r w:rsidRPr="00D80E35">
              <w:rPr>
                <w:rFonts w:asciiTheme="minorEastAsia" w:hAnsiTheme="minorEastAsia" w:hint="eastAsia"/>
                <w:szCs w:val="21"/>
              </w:rPr>
              <w:t>施設</w:t>
            </w:r>
            <w:r>
              <w:rPr>
                <w:rFonts w:asciiTheme="minorEastAsia" w:hAnsiTheme="minorEastAsia" w:hint="eastAsia"/>
                <w:szCs w:val="21"/>
              </w:rPr>
              <w:t>、観光案内・</w:t>
            </w:r>
            <w:r w:rsidRPr="00D80E35">
              <w:rPr>
                <w:rFonts w:asciiTheme="minorEastAsia" w:hAnsiTheme="minorEastAsia" w:hint="eastAsia"/>
                <w:szCs w:val="21"/>
              </w:rPr>
              <w:t>展示・物品販売</w:t>
            </w:r>
            <w:r>
              <w:rPr>
                <w:rFonts w:asciiTheme="minorEastAsia" w:hAnsiTheme="minorEastAsia" w:hint="eastAsia"/>
                <w:szCs w:val="21"/>
              </w:rPr>
              <w:t>施設、</w:t>
            </w:r>
            <w:r w:rsidRPr="00D80E35">
              <w:rPr>
                <w:rFonts w:asciiTheme="minorEastAsia" w:hAnsiTheme="minorEastAsia" w:hint="eastAsia"/>
                <w:szCs w:val="21"/>
              </w:rPr>
              <w:t>研究</w:t>
            </w:r>
            <w:r>
              <w:rPr>
                <w:rFonts w:asciiTheme="minorEastAsia" w:hAnsiTheme="minorEastAsia" w:hint="eastAsia"/>
                <w:szCs w:val="21"/>
              </w:rPr>
              <w:t>・試験施設、その他公共施設</w:t>
            </w:r>
          </w:p>
        </w:tc>
      </w:tr>
    </w:tbl>
    <w:p w:rsidR="00E976D2" w:rsidRPr="00641D41" w:rsidRDefault="00E976D2" w:rsidP="008E19B0">
      <w:pPr>
        <w:rPr>
          <w:rFonts w:asciiTheme="minorEastAsia" w:hAnsiTheme="minorEastAsia" w:cs="MS-Mincho"/>
          <w:kern w:val="0"/>
          <w:sz w:val="24"/>
          <w:szCs w:val="24"/>
        </w:rPr>
      </w:pPr>
    </w:p>
    <w:sectPr w:rsidR="00E976D2" w:rsidRPr="00641D41" w:rsidSect="00D80E35">
      <w:pgSz w:w="11906" w:h="16838" w:code="9"/>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89" w:rsidRDefault="00FA2B89" w:rsidP="006F3E64">
      <w:r>
        <w:separator/>
      </w:r>
    </w:p>
  </w:endnote>
  <w:endnote w:type="continuationSeparator" w:id="0">
    <w:p w:rsidR="00FA2B89" w:rsidRDefault="00FA2B89" w:rsidP="006F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89" w:rsidRDefault="00FA2B89" w:rsidP="006F3E64">
      <w:r>
        <w:separator/>
      </w:r>
    </w:p>
  </w:footnote>
  <w:footnote w:type="continuationSeparator" w:id="0">
    <w:p w:rsidR="00FA2B89" w:rsidRDefault="00FA2B89" w:rsidP="006F3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E64"/>
    <w:rsid w:val="00052805"/>
    <w:rsid w:val="000E2999"/>
    <w:rsid w:val="00194402"/>
    <w:rsid w:val="001D2DD8"/>
    <w:rsid w:val="001E07D2"/>
    <w:rsid w:val="00236083"/>
    <w:rsid w:val="0033771F"/>
    <w:rsid w:val="003C02BB"/>
    <w:rsid w:val="004545FB"/>
    <w:rsid w:val="004C2C28"/>
    <w:rsid w:val="00584433"/>
    <w:rsid w:val="005D4D61"/>
    <w:rsid w:val="00641D41"/>
    <w:rsid w:val="006F3E64"/>
    <w:rsid w:val="00757ACE"/>
    <w:rsid w:val="0079323F"/>
    <w:rsid w:val="00892B6D"/>
    <w:rsid w:val="008E19B0"/>
    <w:rsid w:val="009727C7"/>
    <w:rsid w:val="009756EF"/>
    <w:rsid w:val="009E6658"/>
    <w:rsid w:val="00B875BC"/>
    <w:rsid w:val="00BB5C61"/>
    <w:rsid w:val="00C406D8"/>
    <w:rsid w:val="00CD4361"/>
    <w:rsid w:val="00D02BA4"/>
    <w:rsid w:val="00D10F2D"/>
    <w:rsid w:val="00D708D8"/>
    <w:rsid w:val="00D80E35"/>
    <w:rsid w:val="00D86E19"/>
    <w:rsid w:val="00E976D2"/>
    <w:rsid w:val="00FA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E64"/>
    <w:pPr>
      <w:tabs>
        <w:tab w:val="center" w:pos="4252"/>
        <w:tab w:val="right" w:pos="8504"/>
      </w:tabs>
      <w:snapToGrid w:val="0"/>
    </w:pPr>
  </w:style>
  <w:style w:type="character" w:customStyle="1" w:styleId="a4">
    <w:name w:val="ヘッダー (文字)"/>
    <w:basedOn w:val="a0"/>
    <w:link w:val="a3"/>
    <w:uiPriority w:val="99"/>
    <w:rsid w:val="006F3E64"/>
  </w:style>
  <w:style w:type="paragraph" w:styleId="a5">
    <w:name w:val="footer"/>
    <w:basedOn w:val="a"/>
    <w:link w:val="a6"/>
    <w:uiPriority w:val="99"/>
    <w:unhideWhenUsed/>
    <w:rsid w:val="006F3E64"/>
    <w:pPr>
      <w:tabs>
        <w:tab w:val="center" w:pos="4252"/>
        <w:tab w:val="right" w:pos="8504"/>
      </w:tabs>
      <w:snapToGrid w:val="0"/>
    </w:pPr>
  </w:style>
  <w:style w:type="character" w:customStyle="1" w:styleId="a6">
    <w:name w:val="フッター (文字)"/>
    <w:basedOn w:val="a0"/>
    <w:link w:val="a5"/>
    <w:uiPriority w:val="99"/>
    <w:rsid w:val="006F3E64"/>
  </w:style>
  <w:style w:type="paragraph" w:styleId="a7">
    <w:name w:val="Balloon Text"/>
    <w:basedOn w:val="a"/>
    <w:link w:val="a8"/>
    <w:uiPriority w:val="99"/>
    <w:semiHidden/>
    <w:unhideWhenUsed/>
    <w:rsid w:val="00D80E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E35"/>
    <w:rPr>
      <w:rFonts w:asciiTheme="majorHAnsi" w:eastAsiaTheme="majorEastAsia" w:hAnsiTheme="majorHAnsi" w:cstheme="majorBidi"/>
      <w:sz w:val="18"/>
      <w:szCs w:val="18"/>
    </w:rPr>
  </w:style>
  <w:style w:type="paragraph" w:customStyle="1" w:styleId="Default">
    <w:name w:val="Default"/>
    <w:rsid w:val="00D86E19"/>
    <w:pPr>
      <w:widowControl w:val="0"/>
      <w:autoSpaceDE w:val="0"/>
      <w:autoSpaceDN w:val="0"/>
      <w:adjustRightInd w:val="0"/>
    </w:pPr>
    <w:rPr>
      <w:rFonts w:ascii="HGｺﾞｼｯｸM" w:eastAsia="HGｺﾞｼｯｸM" w:cs="HGｺﾞｼｯｸM"/>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2010">
      <w:bodyDiv w:val="1"/>
      <w:marLeft w:val="0"/>
      <w:marRight w:val="0"/>
      <w:marTop w:val="0"/>
      <w:marBottom w:val="0"/>
      <w:divBdr>
        <w:top w:val="none" w:sz="0" w:space="0" w:color="auto"/>
        <w:left w:val="none" w:sz="0" w:space="0" w:color="auto"/>
        <w:bottom w:val="none" w:sz="0" w:space="0" w:color="auto"/>
        <w:right w:val="none" w:sz="0" w:space="0" w:color="auto"/>
      </w:divBdr>
    </w:div>
    <w:div w:id="978222211">
      <w:bodyDiv w:val="1"/>
      <w:marLeft w:val="0"/>
      <w:marRight w:val="0"/>
      <w:marTop w:val="0"/>
      <w:marBottom w:val="0"/>
      <w:divBdr>
        <w:top w:val="none" w:sz="0" w:space="0" w:color="auto"/>
        <w:left w:val="none" w:sz="0" w:space="0" w:color="auto"/>
        <w:bottom w:val="none" w:sz="0" w:space="0" w:color="auto"/>
        <w:right w:val="none" w:sz="0" w:space="0" w:color="auto"/>
      </w:divBdr>
    </w:div>
    <w:div w:id="15237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85F7-39C9-40C8-84D6-D786251D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木材利用推進係</dc:creator>
  <cp:keywords/>
  <dc:description/>
  <cp:lastModifiedBy>浦田 武治</cp:lastModifiedBy>
  <cp:revision>19</cp:revision>
  <cp:lastPrinted>2012-01-04T04:50:00Z</cp:lastPrinted>
  <dcterms:created xsi:type="dcterms:W3CDTF">2011-05-31T00:00:00Z</dcterms:created>
  <dcterms:modified xsi:type="dcterms:W3CDTF">2012-03-30T02:53:00Z</dcterms:modified>
</cp:coreProperties>
</file>